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8D" w:rsidRPr="002D2C94" w:rsidRDefault="0055678D" w:rsidP="0055678D">
      <w:pPr>
        <w:spacing w:line="360" w:lineRule="auto"/>
        <w:ind w:right="2835"/>
        <w:jc w:val="both"/>
        <w:rPr>
          <w:i/>
          <w:sz w:val="20"/>
          <w:szCs w:val="20"/>
        </w:rPr>
      </w:pPr>
    </w:p>
    <w:tbl>
      <w:tblPr>
        <w:tblStyle w:val="TabloKlavuzu1"/>
        <w:tblW w:w="10489" w:type="dxa"/>
        <w:jc w:val="center"/>
        <w:tblInd w:w="-3686" w:type="dxa"/>
        <w:tblLook w:val="04A0"/>
      </w:tblPr>
      <w:tblGrid>
        <w:gridCol w:w="2620"/>
        <w:gridCol w:w="2335"/>
        <w:gridCol w:w="5534"/>
      </w:tblGrid>
      <w:tr w:rsidR="007E0B02" w:rsidRPr="002D2C94" w:rsidTr="003C4C0E">
        <w:trPr>
          <w:trHeight w:val="454"/>
          <w:jc w:val="center"/>
        </w:trPr>
        <w:tc>
          <w:tcPr>
            <w:tcW w:w="10489" w:type="dxa"/>
            <w:gridSpan w:val="3"/>
            <w:shd w:val="clear" w:color="auto" w:fill="CCC0D9" w:themeFill="accent4" w:themeFillTint="66"/>
            <w:vAlign w:val="center"/>
          </w:tcPr>
          <w:p w:rsidR="007E0B02" w:rsidRDefault="007E0B02" w:rsidP="007E0B02">
            <w:pPr>
              <w:jc w:val="center"/>
              <w:rPr>
                <w:b/>
                <w:bCs/>
                <w:sz w:val="20"/>
                <w:szCs w:val="20"/>
              </w:rPr>
            </w:pPr>
            <w:r>
              <w:rPr>
                <w:b/>
                <w:bCs/>
                <w:sz w:val="20"/>
                <w:szCs w:val="20"/>
              </w:rPr>
              <w:t>ÖN DEĞERLENDİRME TALEBİ</w:t>
            </w:r>
          </w:p>
        </w:tc>
      </w:tr>
      <w:tr w:rsidR="00F97797" w:rsidRPr="002D2C94" w:rsidTr="003C4C0E">
        <w:trPr>
          <w:trHeight w:val="454"/>
          <w:jc w:val="center"/>
        </w:trPr>
        <w:tc>
          <w:tcPr>
            <w:tcW w:w="2620" w:type="dxa"/>
            <w:vAlign w:val="center"/>
          </w:tcPr>
          <w:p w:rsidR="00F97797" w:rsidRDefault="00F97797" w:rsidP="00F97797">
            <w:pPr>
              <w:rPr>
                <w:b/>
                <w:bCs/>
                <w:sz w:val="20"/>
                <w:szCs w:val="20"/>
              </w:rPr>
            </w:pPr>
            <w:r>
              <w:rPr>
                <w:b/>
                <w:bCs/>
                <w:sz w:val="20"/>
                <w:szCs w:val="20"/>
              </w:rPr>
              <w:t>Daha Önce Ön Değerlendirmeye Girdiniz Mi?</w:t>
            </w:r>
          </w:p>
        </w:tc>
        <w:tc>
          <w:tcPr>
            <w:tcW w:w="7869" w:type="dxa"/>
            <w:gridSpan w:val="2"/>
            <w:vAlign w:val="center"/>
          </w:tcPr>
          <w:p w:rsidR="00F97797" w:rsidRDefault="00F97797" w:rsidP="00F97797">
            <w:pPr>
              <w:rPr>
                <w:b/>
                <w:bCs/>
                <w:sz w:val="20"/>
                <w:szCs w:val="20"/>
              </w:rPr>
            </w:pPr>
            <w:r w:rsidRPr="00F97797">
              <w:rPr>
                <w:bCs/>
                <w:sz w:val="20"/>
                <w:szCs w:val="20"/>
              </w:rPr>
              <w:t xml:space="preserve">HAYIR   </w:t>
            </w:r>
            <w:r w:rsidR="00BD656F" w:rsidRPr="00F97797">
              <w:rPr>
                <w:bCs/>
                <w:sz w:val="20"/>
                <w:szCs w:val="20"/>
              </w:rPr>
              <w:fldChar w:fldCharType="begin">
                <w:ffData>
                  <w:name w:val="Onay1"/>
                  <w:enabled/>
                  <w:calcOnExit w:val="0"/>
                  <w:checkBox>
                    <w:sizeAuto/>
                    <w:default w:val="0"/>
                  </w:checkBox>
                </w:ffData>
              </w:fldChar>
            </w:r>
            <w:r w:rsidRPr="00F97797">
              <w:rPr>
                <w:bCs/>
                <w:sz w:val="20"/>
                <w:szCs w:val="20"/>
              </w:rPr>
              <w:instrText xml:space="preserve"> FORMCHECKBOX </w:instrText>
            </w:r>
            <w:r w:rsidR="00BD656F">
              <w:rPr>
                <w:bCs/>
                <w:sz w:val="20"/>
                <w:szCs w:val="20"/>
              </w:rPr>
            </w:r>
            <w:r w:rsidR="00BD656F">
              <w:rPr>
                <w:bCs/>
                <w:sz w:val="20"/>
                <w:szCs w:val="20"/>
              </w:rPr>
              <w:fldChar w:fldCharType="separate"/>
            </w:r>
            <w:r w:rsidR="00BD656F" w:rsidRPr="00F97797">
              <w:rPr>
                <w:bCs/>
                <w:sz w:val="20"/>
                <w:szCs w:val="20"/>
              </w:rPr>
              <w:fldChar w:fldCharType="end"/>
            </w:r>
            <w:r w:rsidRPr="00F97797">
              <w:rPr>
                <w:sz w:val="20"/>
                <w:szCs w:val="20"/>
              </w:rPr>
              <w:t xml:space="preserve">                                EVET  </w:t>
            </w:r>
            <w:r w:rsidR="00BD656F">
              <w:rPr>
                <w:b/>
                <w:bCs/>
                <w:sz w:val="20"/>
                <w:szCs w:val="20"/>
              </w:rPr>
              <w:fldChar w:fldCharType="begin">
                <w:ffData>
                  <w:name w:val="Onay1"/>
                  <w:enabled/>
                  <w:calcOnExit w:val="0"/>
                  <w:checkBox>
                    <w:sizeAuto/>
                    <w:default w:val="0"/>
                  </w:checkBox>
                </w:ffData>
              </w:fldChar>
            </w:r>
            <w:r>
              <w:rPr>
                <w:b/>
                <w:bCs/>
                <w:sz w:val="20"/>
                <w:szCs w:val="20"/>
              </w:rPr>
              <w:instrText xml:space="preserve"> FORMCHECKBOX </w:instrText>
            </w:r>
            <w:r w:rsidR="00BD656F">
              <w:rPr>
                <w:b/>
                <w:bCs/>
                <w:sz w:val="20"/>
                <w:szCs w:val="20"/>
              </w:rPr>
            </w:r>
            <w:r w:rsidR="00BD656F">
              <w:rPr>
                <w:b/>
                <w:bCs/>
                <w:sz w:val="20"/>
                <w:szCs w:val="20"/>
              </w:rPr>
              <w:fldChar w:fldCharType="separate"/>
            </w:r>
            <w:r w:rsidR="00BD656F">
              <w:rPr>
                <w:b/>
                <w:bCs/>
                <w:sz w:val="20"/>
                <w:szCs w:val="20"/>
              </w:rPr>
              <w:fldChar w:fldCharType="end"/>
            </w:r>
            <w:r>
              <w:rPr>
                <w:sz w:val="20"/>
                <w:szCs w:val="20"/>
              </w:rPr>
              <w:t xml:space="preserve"> </w:t>
            </w:r>
          </w:p>
        </w:tc>
      </w:tr>
      <w:tr w:rsidR="0071638E" w:rsidRPr="002D2C94" w:rsidTr="003C4C0E">
        <w:trPr>
          <w:trHeight w:val="454"/>
          <w:jc w:val="center"/>
        </w:trPr>
        <w:tc>
          <w:tcPr>
            <w:tcW w:w="2620" w:type="dxa"/>
            <w:vAlign w:val="center"/>
          </w:tcPr>
          <w:p w:rsidR="0071638E" w:rsidRDefault="0071638E" w:rsidP="00F97797">
            <w:pPr>
              <w:rPr>
                <w:b/>
                <w:bCs/>
                <w:sz w:val="20"/>
                <w:szCs w:val="20"/>
              </w:rPr>
            </w:pPr>
            <w:r>
              <w:rPr>
                <w:b/>
                <w:bCs/>
                <w:sz w:val="20"/>
                <w:szCs w:val="20"/>
              </w:rPr>
              <w:t>Adı Soyadı:</w:t>
            </w:r>
          </w:p>
        </w:tc>
        <w:tc>
          <w:tcPr>
            <w:tcW w:w="7869" w:type="dxa"/>
            <w:gridSpan w:val="2"/>
            <w:vAlign w:val="center"/>
          </w:tcPr>
          <w:p w:rsidR="0071638E" w:rsidRDefault="0071638E" w:rsidP="0071638E">
            <w:pPr>
              <w:rPr>
                <w:b/>
                <w:bCs/>
                <w:sz w:val="20"/>
                <w:szCs w:val="20"/>
              </w:rPr>
            </w:pPr>
          </w:p>
        </w:tc>
      </w:tr>
      <w:tr w:rsidR="0071638E" w:rsidRPr="002D2C94" w:rsidTr="003C4C0E">
        <w:trPr>
          <w:trHeight w:val="454"/>
          <w:jc w:val="center"/>
        </w:trPr>
        <w:tc>
          <w:tcPr>
            <w:tcW w:w="2620" w:type="dxa"/>
            <w:vAlign w:val="center"/>
          </w:tcPr>
          <w:p w:rsidR="0071638E" w:rsidRPr="00415CD2" w:rsidRDefault="0071638E" w:rsidP="00F97797">
            <w:pPr>
              <w:rPr>
                <w:b/>
                <w:bCs/>
                <w:sz w:val="20"/>
                <w:szCs w:val="20"/>
              </w:rPr>
            </w:pPr>
            <w:r>
              <w:rPr>
                <w:b/>
                <w:bCs/>
                <w:sz w:val="20"/>
                <w:szCs w:val="20"/>
              </w:rPr>
              <w:t>T.C. Kimlik No:</w:t>
            </w:r>
          </w:p>
        </w:tc>
        <w:tc>
          <w:tcPr>
            <w:tcW w:w="7869" w:type="dxa"/>
            <w:gridSpan w:val="2"/>
            <w:vAlign w:val="center"/>
          </w:tcPr>
          <w:p w:rsidR="0071638E" w:rsidRDefault="0071638E" w:rsidP="0071638E">
            <w:pPr>
              <w:rPr>
                <w:b/>
                <w:bCs/>
                <w:sz w:val="20"/>
                <w:szCs w:val="20"/>
              </w:rPr>
            </w:pPr>
          </w:p>
        </w:tc>
      </w:tr>
      <w:tr w:rsidR="0071638E" w:rsidRPr="002D2C94" w:rsidTr="003C4C0E">
        <w:trPr>
          <w:trHeight w:val="454"/>
          <w:jc w:val="center"/>
        </w:trPr>
        <w:tc>
          <w:tcPr>
            <w:tcW w:w="2620" w:type="dxa"/>
            <w:vAlign w:val="center"/>
          </w:tcPr>
          <w:p w:rsidR="0071638E" w:rsidRDefault="0071638E" w:rsidP="00F97797">
            <w:pPr>
              <w:rPr>
                <w:b/>
                <w:bCs/>
                <w:sz w:val="20"/>
                <w:szCs w:val="20"/>
              </w:rPr>
            </w:pPr>
            <w:r>
              <w:rPr>
                <w:b/>
                <w:bCs/>
                <w:sz w:val="20"/>
                <w:szCs w:val="20"/>
              </w:rPr>
              <w:t>Cep Telefon Numarası:</w:t>
            </w:r>
          </w:p>
        </w:tc>
        <w:tc>
          <w:tcPr>
            <w:tcW w:w="7869" w:type="dxa"/>
            <w:gridSpan w:val="2"/>
            <w:vAlign w:val="center"/>
          </w:tcPr>
          <w:p w:rsidR="0071638E" w:rsidRDefault="0071638E" w:rsidP="0071638E">
            <w:pPr>
              <w:rPr>
                <w:b/>
                <w:bCs/>
                <w:sz w:val="20"/>
                <w:szCs w:val="20"/>
              </w:rPr>
            </w:pPr>
          </w:p>
        </w:tc>
      </w:tr>
      <w:tr w:rsidR="007E0B02" w:rsidRPr="002D2C94" w:rsidTr="003C4C0E">
        <w:trPr>
          <w:jc w:val="center"/>
        </w:trPr>
        <w:tc>
          <w:tcPr>
            <w:tcW w:w="2620" w:type="dxa"/>
            <w:vAlign w:val="center"/>
          </w:tcPr>
          <w:p w:rsidR="007E0B02" w:rsidRPr="00415CD2" w:rsidRDefault="007E0B02" w:rsidP="007E0B02">
            <w:pPr>
              <w:jc w:val="center"/>
              <w:rPr>
                <w:b/>
                <w:bCs/>
                <w:sz w:val="20"/>
                <w:szCs w:val="20"/>
              </w:rPr>
            </w:pPr>
            <w:r w:rsidRPr="00415CD2">
              <w:rPr>
                <w:b/>
                <w:bCs/>
                <w:sz w:val="20"/>
                <w:szCs w:val="20"/>
              </w:rPr>
              <w:t>Ulusal Yeterlilik Kodu</w:t>
            </w:r>
          </w:p>
        </w:tc>
        <w:tc>
          <w:tcPr>
            <w:tcW w:w="2335" w:type="dxa"/>
            <w:vAlign w:val="center"/>
          </w:tcPr>
          <w:p w:rsidR="007E0B02" w:rsidRPr="00415CD2" w:rsidRDefault="007E0B02" w:rsidP="007E0B02">
            <w:pPr>
              <w:jc w:val="center"/>
              <w:rPr>
                <w:b/>
                <w:bCs/>
                <w:sz w:val="20"/>
                <w:szCs w:val="20"/>
              </w:rPr>
            </w:pPr>
            <w:r w:rsidRPr="00415CD2">
              <w:rPr>
                <w:b/>
                <w:bCs/>
                <w:sz w:val="20"/>
                <w:szCs w:val="20"/>
              </w:rPr>
              <w:t>Ulusal Yeterlilik Adı</w:t>
            </w:r>
          </w:p>
        </w:tc>
        <w:tc>
          <w:tcPr>
            <w:tcW w:w="5534" w:type="dxa"/>
            <w:vAlign w:val="center"/>
          </w:tcPr>
          <w:p w:rsidR="007E0B02" w:rsidRDefault="007E0B02" w:rsidP="007E0B02">
            <w:pPr>
              <w:jc w:val="center"/>
              <w:rPr>
                <w:b/>
                <w:bCs/>
                <w:sz w:val="20"/>
                <w:szCs w:val="20"/>
              </w:rPr>
            </w:pPr>
            <w:r>
              <w:rPr>
                <w:b/>
                <w:bCs/>
                <w:sz w:val="20"/>
                <w:szCs w:val="20"/>
              </w:rPr>
              <w:t xml:space="preserve">Ön Değerlendirmeye Girmek İstediğiniz </w:t>
            </w:r>
            <w:r w:rsidRPr="00415CD2">
              <w:rPr>
                <w:b/>
                <w:bCs/>
                <w:sz w:val="20"/>
                <w:szCs w:val="20"/>
              </w:rPr>
              <w:t xml:space="preserve">Ulusal Yeterlilik </w:t>
            </w:r>
            <w:r>
              <w:rPr>
                <w:b/>
                <w:bCs/>
                <w:sz w:val="20"/>
                <w:szCs w:val="20"/>
              </w:rPr>
              <w:t>Birimi Kodu/</w:t>
            </w:r>
            <w:r w:rsidRPr="00415CD2">
              <w:rPr>
                <w:b/>
                <w:bCs/>
                <w:sz w:val="20"/>
                <w:szCs w:val="20"/>
              </w:rPr>
              <w:t>Adı</w:t>
            </w:r>
            <w:r>
              <w:rPr>
                <w:b/>
                <w:bCs/>
                <w:sz w:val="20"/>
                <w:szCs w:val="20"/>
              </w:rPr>
              <w:t>nı İşaretleyiniz</w:t>
            </w:r>
          </w:p>
          <w:p w:rsidR="007E0B02" w:rsidRPr="00415CD2" w:rsidRDefault="007E0B02" w:rsidP="007E0B02">
            <w:pPr>
              <w:jc w:val="center"/>
              <w:rPr>
                <w:b/>
                <w:bCs/>
                <w:sz w:val="20"/>
                <w:szCs w:val="20"/>
              </w:rPr>
            </w:pPr>
            <w:r>
              <w:rPr>
                <w:b/>
                <w:bCs/>
                <w:color w:val="000000" w:themeColor="text1"/>
                <w:sz w:val="16"/>
                <w:szCs w:val="16"/>
              </w:rPr>
              <w:t>(</w:t>
            </w:r>
            <w:r w:rsidRPr="009F5E84">
              <w:rPr>
                <w:b/>
                <w:bCs/>
                <w:color w:val="000000" w:themeColor="text1"/>
                <w:sz w:val="16"/>
                <w:szCs w:val="16"/>
              </w:rPr>
              <w:t>İlk belgelendirme talebiniz ise “A” kodlu zorunlu birimler işaretlenmek zorundadır</w:t>
            </w:r>
            <w:r>
              <w:rPr>
                <w:b/>
                <w:bCs/>
                <w:color w:val="000000" w:themeColor="text1"/>
                <w:sz w:val="16"/>
                <w:szCs w:val="16"/>
              </w:rPr>
              <w:t>)</w:t>
            </w:r>
          </w:p>
        </w:tc>
      </w:tr>
      <w:tr w:rsidR="007E0B02" w:rsidRPr="002D2C94" w:rsidTr="003C4C0E">
        <w:trPr>
          <w:trHeight w:val="340"/>
          <w:jc w:val="center"/>
        </w:trPr>
        <w:tc>
          <w:tcPr>
            <w:tcW w:w="2620" w:type="dxa"/>
            <w:vMerge w:val="restart"/>
            <w:vAlign w:val="center"/>
          </w:tcPr>
          <w:p w:rsidR="007E0B02" w:rsidRPr="002D2C94" w:rsidRDefault="007E0B02" w:rsidP="007E0B02">
            <w:pPr>
              <w:rPr>
                <w:bCs/>
                <w:sz w:val="20"/>
                <w:szCs w:val="20"/>
              </w:rPr>
            </w:pPr>
            <w:r w:rsidRPr="002D2C94">
              <w:rPr>
                <w:bCs/>
                <w:sz w:val="20"/>
                <w:szCs w:val="20"/>
              </w:rPr>
              <w:t>16UY0265-3</w:t>
            </w:r>
          </w:p>
        </w:tc>
        <w:tc>
          <w:tcPr>
            <w:tcW w:w="2335" w:type="dxa"/>
            <w:vMerge w:val="restart"/>
            <w:vAlign w:val="center"/>
          </w:tcPr>
          <w:p w:rsidR="007E0B02" w:rsidRPr="002D2C94" w:rsidRDefault="007E0B02" w:rsidP="007E0B02">
            <w:pPr>
              <w:rPr>
                <w:bCs/>
                <w:sz w:val="20"/>
                <w:szCs w:val="20"/>
              </w:rPr>
            </w:pPr>
            <w:r w:rsidRPr="002D2C94">
              <w:rPr>
                <w:bCs/>
                <w:sz w:val="20"/>
                <w:szCs w:val="20"/>
              </w:rPr>
              <w:t xml:space="preserve">Kırma Eleme Tesis Operatörü-Seviye 3 </w:t>
            </w:r>
            <w:r>
              <w:rPr>
                <w:bCs/>
                <w:sz w:val="20"/>
                <w:szCs w:val="20"/>
              </w:rPr>
              <w:t>Rev.01</w:t>
            </w:r>
            <w:r w:rsidRPr="002D2C94">
              <w:rPr>
                <w:bCs/>
                <w:sz w:val="20"/>
                <w:szCs w:val="20"/>
              </w:rPr>
              <w:t xml:space="preserve"> </w:t>
            </w:r>
          </w:p>
        </w:tc>
        <w:tc>
          <w:tcPr>
            <w:tcW w:w="5534" w:type="dxa"/>
            <w:vAlign w:val="center"/>
          </w:tcPr>
          <w:p w:rsidR="007E0B02" w:rsidRPr="002D2C94" w:rsidRDefault="007E0B02" w:rsidP="007E0B02">
            <w:pPr>
              <w:rPr>
                <w:bCs/>
                <w:sz w:val="20"/>
                <w:szCs w:val="20"/>
              </w:rPr>
            </w:pPr>
            <w:r w:rsidRPr="002D2C94">
              <w:rPr>
                <w:bCs/>
                <w:sz w:val="20"/>
                <w:szCs w:val="20"/>
              </w:rPr>
              <w:t>16UY0265-3</w:t>
            </w:r>
            <w:r>
              <w:rPr>
                <w:bCs/>
                <w:sz w:val="20"/>
                <w:szCs w:val="20"/>
              </w:rPr>
              <w:t xml:space="preserve">/A1 </w:t>
            </w:r>
            <w:r w:rsidRPr="00C76B0F">
              <w:rPr>
                <w:bCs/>
                <w:sz w:val="20"/>
                <w:szCs w:val="20"/>
              </w:rPr>
              <w:t>İş Sağlığı ve Güvenliği, Çevre ve Kalite</w:t>
            </w:r>
            <w:r w:rsidR="003C4C0E">
              <w:rPr>
                <w:bCs/>
                <w:sz w:val="20"/>
                <w:szCs w:val="20"/>
              </w:rPr>
              <w:t xml:space="preserve"> </w:t>
            </w:r>
            <w:r>
              <w:rPr>
                <w:bCs/>
                <w:sz w:val="20"/>
                <w:szCs w:val="20"/>
              </w:rPr>
              <w:t xml:space="preserve">       </w:t>
            </w:r>
            <w:r w:rsidRPr="00C76B0F">
              <w:rPr>
                <w:bCs/>
                <w:sz w:val="20"/>
                <w:szCs w:val="20"/>
              </w:rPr>
              <w:t xml:space="preserve"> </w:t>
            </w:r>
            <w:r w:rsidR="00BD656F"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BD656F">
              <w:rPr>
                <w:b/>
                <w:bCs/>
                <w:color w:val="000000" w:themeColor="text1"/>
                <w:sz w:val="16"/>
                <w:szCs w:val="16"/>
              </w:rPr>
            </w:r>
            <w:r w:rsidR="00BD656F">
              <w:rPr>
                <w:b/>
                <w:bCs/>
                <w:color w:val="000000" w:themeColor="text1"/>
                <w:sz w:val="16"/>
                <w:szCs w:val="16"/>
              </w:rPr>
              <w:fldChar w:fldCharType="separate"/>
            </w:r>
            <w:r w:rsidR="00BD656F" w:rsidRPr="009F5E84">
              <w:rPr>
                <w:b/>
                <w:bCs/>
                <w:color w:val="000000" w:themeColor="text1"/>
                <w:sz w:val="16"/>
                <w:szCs w:val="16"/>
              </w:rPr>
              <w:fldChar w:fldCharType="end"/>
            </w:r>
          </w:p>
        </w:tc>
      </w:tr>
      <w:tr w:rsidR="007E0B02" w:rsidRPr="002D2C94" w:rsidTr="003C4C0E">
        <w:trPr>
          <w:trHeight w:val="340"/>
          <w:jc w:val="center"/>
        </w:trPr>
        <w:tc>
          <w:tcPr>
            <w:tcW w:w="2620" w:type="dxa"/>
            <w:vMerge/>
            <w:vAlign w:val="center"/>
          </w:tcPr>
          <w:p w:rsidR="007E0B02" w:rsidRPr="002D2C94" w:rsidRDefault="007E0B02" w:rsidP="007E0B02">
            <w:pPr>
              <w:rPr>
                <w:bCs/>
                <w:sz w:val="20"/>
                <w:szCs w:val="20"/>
              </w:rPr>
            </w:pPr>
          </w:p>
        </w:tc>
        <w:tc>
          <w:tcPr>
            <w:tcW w:w="2335" w:type="dxa"/>
            <w:vMerge/>
            <w:vAlign w:val="center"/>
          </w:tcPr>
          <w:p w:rsidR="007E0B02" w:rsidRPr="002D2C94" w:rsidRDefault="007E0B02" w:rsidP="007E0B02">
            <w:pPr>
              <w:rPr>
                <w:bCs/>
                <w:sz w:val="20"/>
                <w:szCs w:val="20"/>
              </w:rPr>
            </w:pPr>
          </w:p>
        </w:tc>
        <w:tc>
          <w:tcPr>
            <w:tcW w:w="5534" w:type="dxa"/>
            <w:vAlign w:val="center"/>
          </w:tcPr>
          <w:p w:rsidR="007E0B02" w:rsidRPr="002D2C94" w:rsidRDefault="007E0B02" w:rsidP="003C4C0E">
            <w:pPr>
              <w:rPr>
                <w:bCs/>
                <w:sz w:val="20"/>
                <w:szCs w:val="20"/>
              </w:rPr>
            </w:pPr>
            <w:r w:rsidRPr="002D2C94">
              <w:rPr>
                <w:bCs/>
                <w:sz w:val="20"/>
                <w:szCs w:val="20"/>
              </w:rPr>
              <w:t>16UY0265-3</w:t>
            </w:r>
            <w:r>
              <w:rPr>
                <w:bCs/>
                <w:sz w:val="20"/>
                <w:szCs w:val="20"/>
              </w:rPr>
              <w:t>/</w:t>
            </w:r>
            <w:r w:rsidR="005D2BDC">
              <w:rPr>
                <w:bCs/>
                <w:sz w:val="20"/>
                <w:szCs w:val="20"/>
              </w:rPr>
              <w:t>A2 Hazırlık</w:t>
            </w:r>
            <w:r w:rsidRPr="00C76B0F">
              <w:rPr>
                <w:bCs/>
                <w:sz w:val="20"/>
                <w:szCs w:val="20"/>
              </w:rPr>
              <w:t xml:space="preserve"> ve Kırma Eleme İşlemleri</w:t>
            </w:r>
            <w:r>
              <w:rPr>
                <w:bCs/>
                <w:sz w:val="20"/>
                <w:szCs w:val="20"/>
              </w:rPr>
              <w:t xml:space="preserve">     </w:t>
            </w:r>
            <w:r w:rsidR="003C4C0E">
              <w:rPr>
                <w:bCs/>
                <w:sz w:val="20"/>
                <w:szCs w:val="20"/>
              </w:rPr>
              <w:t xml:space="preserve">   </w:t>
            </w:r>
            <w:r>
              <w:rPr>
                <w:bCs/>
                <w:sz w:val="20"/>
                <w:szCs w:val="20"/>
              </w:rPr>
              <w:t xml:space="preserve">      </w:t>
            </w:r>
            <w:r w:rsidR="003C4C0E">
              <w:rPr>
                <w:bCs/>
                <w:sz w:val="20"/>
                <w:szCs w:val="20"/>
              </w:rPr>
              <w:t xml:space="preserve">   </w:t>
            </w:r>
            <w:r w:rsidR="00BD656F"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BD656F">
              <w:rPr>
                <w:b/>
                <w:bCs/>
                <w:color w:val="000000" w:themeColor="text1"/>
                <w:sz w:val="16"/>
                <w:szCs w:val="16"/>
              </w:rPr>
            </w:r>
            <w:r w:rsidR="00BD656F">
              <w:rPr>
                <w:b/>
                <w:bCs/>
                <w:color w:val="000000" w:themeColor="text1"/>
                <w:sz w:val="16"/>
                <w:szCs w:val="16"/>
              </w:rPr>
              <w:fldChar w:fldCharType="separate"/>
            </w:r>
            <w:r w:rsidR="00BD656F" w:rsidRPr="009F5E84">
              <w:rPr>
                <w:b/>
                <w:bCs/>
                <w:color w:val="000000" w:themeColor="text1"/>
                <w:sz w:val="16"/>
                <w:szCs w:val="16"/>
              </w:rPr>
              <w:fldChar w:fldCharType="end"/>
            </w:r>
          </w:p>
        </w:tc>
      </w:tr>
      <w:tr w:rsidR="007E0B02" w:rsidRPr="002D2C94" w:rsidTr="003C4C0E">
        <w:trPr>
          <w:trHeight w:val="340"/>
          <w:jc w:val="center"/>
        </w:trPr>
        <w:tc>
          <w:tcPr>
            <w:tcW w:w="2620" w:type="dxa"/>
            <w:vMerge w:val="restart"/>
            <w:vAlign w:val="center"/>
          </w:tcPr>
          <w:p w:rsidR="007E0B02" w:rsidRPr="002D2C94" w:rsidRDefault="007E0B02" w:rsidP="007E0B02">
            <w:pPr>
              <w:rPr>
                <w:bCs/>
                <w:sz w:val="20"/>
                <w:szCs w:val="20"/>
              </w:rPr>
            </w:pPr>
            <w:r w:rsidRPr="002D2C94">
              <w:rPr>
                <w:bCs/>
                <w:sz w:val="20"/>
                <w:szCs w:val="20"/>
              </w:rPr>
              <w:t>16UY026</w:t>
            </w:r>
            <w:r>
              <w:rPr>
                <w:bCs/>
                <w:sz w:val="20"/>
                <w:szCs w:val="20"/>
              </w:rPr>
              <w:t>7</w:t>
            </w:r>
            <w:r w:rsidRPr="002D2C94">
              <w:rPr>
                <w:bCs/>
                <w:sz w:val="20"/>
                <w:szCs w:val="20"/>
              </w:rPr>
              <w:t>-</w:t>
            </w:r>
            <w:r>
              <w:rPr>
                <w:bCs/>
                <w:sz w:val="20"/>
                <w:szCs w:val="20"/>
              </w:rPr>
              <w:t>4</w:t>
            </w:r>
          </w:p>
        </w:tc>
        <w:tc>
          <w:tcPr>
            <w:tcW w:w="2335" w:type="dxa"/>
            <w:vMerge w:val="restart"/>
            <w:vAlign w:val="center"/>
          </w:tcPr>
          <w:p w:rsidR="007E0B02" w:rsidRPr="002D2C94" w:rsidRDefault="007E0B02" w:rsidP="007E0B02">
            <w:pPr>
              <w:rPr>
                <w:bCs/>
                <w:sz w:val="20"/>
                <w:szCs w:val="20"/>
              </w:rPr>
            </w:pPr>
            <w:r w:rsidRPr="00C76B0F">
              <w:rPr>
                <w:bCs/>
                <w:sz w:val="20"/>
                <w:szCs w:val="20"/>
              </w:rPr>
              <w:t>Mermer-Doğaltaş Özel İmalat Elemanı Seviye 4 Rev.01</w:t>
            </w:r>
          </w:p>
        </w:tc>
        <w:tc>
          <w:tcPr>
            <w:tcW w:w="5534" w:type="dxa"/>
            <w:vAlign w:val="center"/>
          </w:tcPr>
          <w:p w:rsidR="007E0B02" w:rsidRPr="002D2C94" w:rsidRDefault="007E0B02" w:rsidP="007E0B02">
            <w:pPr>
              <w:rPr>
                <w:bCs/>
                <w:sz w:val="20"/>
                <w:szCs w:val="20"/>
              </w:rPr>
            </w:pPr>
            <w:r w:rsidRPr="002D2C94">
              <w:rPr>
                <w:bCs/>
                <w:sz w:val="20"/>
                <w:szCs w:val="20"/>
              </w:rPr>
              <w:t>16UY026</w:t>
            </w:r>
            <w:r>
              <w:rPr>
                <w:bCs/>
                <w:sz w:val="20"/>
                <w:szCs w:val="20"/>
              </w:rPr>
              <w:t>7</w:t>
            </w:r>
            <w:r w:rsidRPr="002D2C94">
              <w:rPr>
                <w:bCs/>
                <w:sz w:val="20"/>
                <w:szCs w:val="20"/>
              </w:rPr>
              <w:t>-3</w:t>
            </w:r>
            <w:r>
              <w:rPr>
                <w:bCs/>
                <w:sz w:val="20"/>
                <w:szCs w:val="20"/>
              </w:rPr>
              <w:t xml:space="preserve">/A1 </w:t>
            </w:r>
            <w:r w:rsidRPr="00C76B0F">
              <w:rPr>
                <w:bCs/>
                <w:sz w:val="20"/>
                <w:szCs w:val="20"/>
              </w:rPr>
              <w:t>İş Sağlığı ve Güvenliği, Çevre ve Kalite</w:t>
            </w:r>
            <w:r>
              <w:rPr>
                <w:bCs/>
                <w:sz w:val="20"/>
                <w:szCs w:val="20"/>
              </w:rPr>
              <w:t xml:space="preserve">        </w:t>
            </w:r>
            <w:r w:rsidR="003C4C0E">
              <w:rPr>
                <w:bCs/>
                <w:sz w:val="20"/>
                <w:szCs w:val="20"/>
              </w:rPr>
              <w:t xml:space="preserve"> </w:t>
            </w:r>
            <w:r w:rsidR="00BD656F"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BD656F">
              <w:rPr>
                <w:b/>
                <w:bCs/>
                <w:color w:val="000000" w:themeColor="text1"/>
                <w:sz w:val="16"/>
                <w:szCs w:val="16"/>
              </w:rPr>
            </w:r>
            <w:r w:rsidR="00BD656F">
              <w:rPr>
                <w:b/>
                <w:bCs/>
                <w:color w:val="000000" w:themeColor="text1"/>
                <w:sz w:val="16"/>
                <w:szCs w:val="16"/>
              </w:rPr>
              <w:fldChar w:fldCharType="separate"/>
            </w:r>
            <w:r w:rsidR="00BD656F" w:rsidRPr="009F5E84">
              <w:rPr>
                <w:b/>
                <w:bCs/>
                <w:color w:val="000000" w:themeColor="text1"/>
                <w:sz w:val="16"/>
                <w:szCs w:val="16"/>
              </w:rPr>
              <w:fldChar w:fldCharType="end"/>
            </w:r>
          </w:p>
        </w:tc>
      </w:tr>
      <w:tr w:rsidR="007E0B02" w:rsidRPr="002D2C94" w:rsidTr="003C4C0E">
        <w:trPr>
          <w:trHeight w:val="340"/>
          <w:jc w:val="center"/>
        </w:trPr>
        <w:tc>
          <w:tcPr>
            <w:tcW w:w="2620" w:type="dxa"/>
            <w:vMerge/>
            <w:vAlign w:val="center"/>
          </w:tcPr>
          <w:p w:rsidR="007E0B02" w:rsidRPr="002D2C94" w:rsidRDefault="007E0B02" w:rsidP="007E0B02">
            <w:pPr>
              <w:rPr>
                <w:bCs/>
                <w:sz w:val="20"/>
                <w:szCs w:val="20"/>
              </w:rPr>
            </w:pPr>
          </w:p>
        </w:tc>
        <w:tc>
          <w:tcPr>
            <w:tcW w:w="2335" w:type="dxa"/>
            <w:vMerge/>
            <w:vAlign w:val="center"/>
          </w:tcPr>
          <w:p w:rsidR="007E0B02" w:rsidRPr="002D2C94" w:rsidRDefault="007E0B02" w:rsidP="007E0B02">
            <w:pPr>
              <w:rPr>
                <w:bCs/>
                <w:sz w:val="20"/>
                <w:szCs w:val="20"/>
              </w:rPr>
            </w:pPr>
          </w:p>
        </w:tc>
        <w:tc>
          <w:tcPr>
            <w:tcW w:w="5534" w:type="dxa"/>
            <w:vAlign w:val="center"/>
          </w:tcPr>
          <w:p w:rsidR="007E0B02" w:rsidRPr="002D2C94" w:rsidRDefault="007E0B02" w:rsidP="007E0B02">
            <w:pPr>
              <w:rPr>
                <w:bCs/>
                <w:sz w:val="20"/>
                <w:szCs w:val="20"/>
              </w:rPr>
            </w:pPr>
            <w:r w:rsidRPr="00C76B0F">
              <w:rPr>
                <w:bCs/>
                <w:sz w:val="20"/>
                <w:szCs w:val="20"/>
              </w:rPr>
              <w:t xml:space="preserve">16UY0267-3/A2 Hazırlık, Ebatlama ve Kesim </w:t>
            </w:r>
            <w:r>
              <w:rPr>
                <w:bCs/>
                <w:sz w:val="20"/>
                <w:szCs w:val="20"/>
              </w:rPr>
              <w:t xml:space="preserve">                         </w:t>
            </w:r>
            <w:r w:rsidR="003C4C0E">
              <w:rPr>
                <w:bCs/>
                <w:sz w:val="20"/>
                <w:szCs w:val="20"/>
              </w:rPr>
              <w:t xml:space="preserve"> </w:t>
            </w:r>
            <w:r w:rsidR="00BD656F"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BD656F">
              <w:rPr>
                <w:b/>
                <w:bCs/>
                <w:color w:val="000000" w:themeColor="text1"/>
                <w:sz w:val="16"/>
                <w:szCs w:val="16"/>
              </w:rPr>
            </w:r>
            <w:r w:rsidR="00BD656F">
              <w:rPr>
                <w:b/>
                <w:bCs/>
                <w:color w:val="000000" w:themeColor="text1"/>
                <w:sz w:val="16"/>
                <w:szCs w:val="16"/>
              </w:rPr>
              <w:fldChar w:fldCharType="separate"/>
            </w:r>
            <w:r w:rsidR="00BD656F" w:rsidRPr="009F5E84">
              <w:rPr>
                <w:b/>
                <w:bCs/>
                <w:color w:val="000000" w:themeColor="text1"/>
                <w:sz w:val="16"/>
                <w:szCs w:val="16"/>
              </w:rPr>
              <w:fldChar w:fldCharType="end"/>
            </w:r>
          </w:p>
        </w:tc>
      </w:tr>
      <w:tr w:rsidR="007E0B02" w:rsidRPr="002D2C94" w:rsidTr="003C4C0E">
        <w:trPr>
          <w:trHeight w:val="340"/>
          <w:jc w:val="center"/>
        </w:trPr>
        <w:tc>
          <w:tcPr>
            <w:tcW w:w="2620" w:type="dxa"/>
            <w:vMerge/>
            <w:vAlign w:val="center"/>
          </w:tcPr>
          <w:p w:rsidR="007E0B02" w:rsidRPr="002D2C94" w:rsidRDefault="007E0B02" w:rsidP="007E0B02">
            <w:pPr>
              <w:rPr>
                <w:bCs/>
                <w:sz w:val="20"/>
                <w:szCs w:val="20"/>
              </w:rPr>
            </w:pPr>
          </w:p>
        </w:tc>
        <w:tc>
          <w:tcPr>
            <w:tcW w:w="2335" w:type="dxa"/>
            <w:vMerge/>
            <w:vAlign w:val="center"/>
          </w:tcPr>
          <w:p w:rsidR="007E0B02" w:rsidRPr="002D2C94" w:rsidRDefault="007E0B02" w:rsidP="007E0B02">
            <w:pPr>
              <w:rPr>
                <w:bCs/>
                <w:sz w:val="20"/>
                <w:szCs w:val="20"/>
              </w:rPr>
            </w:pPr>
          </w:p>
        </w:tc>
        <w:tc>
          <w:tcPr>
            <w:tcW w:w="5534" w:type="dxa"/>
            <w:vAlign w:val="center"/>
          </w:tcPr>
          <w:p w:rsidR="007E0B02" w:rsidRPr="002D2C94" w:rsidRDefault="007E0B02" w:rsidP="007E0B02">
            <w:pPr>
              <w:rPr>
                <w:bCs/>
                <w:sz w:val="20"/>
                <w:szCs w:val="20"/>
              </w:rPr>
            </w:pPr>
            <w:r w:rsidRPr="00C76B0F">
              <w:rPr>
                <w:bCs/>
                <w:sz w:val="20"/>
                <w:szCs w:val="20"/>
              </w:rPr>
              <w:t xml:space="preserve">16UY0267-3/A3 </w:t>
            </w:r>
            <w:r>
              <w:rPr>
                <w:bCs/>
                <w:sz w:val="20"/>
                <w:szCs w:val="20"/>
              </w:rPr>
              <w:t>Temel Yüzey İşleme</w:t>
            </w:r>
            <w:r w:rsidRPr="00C76B0F">
              <w:rPr>
                <w:bCs/>
                <w:sz w:val="20"/>
                <w:szCs w:val="20"/>
              </w:rPr>
              <w:t xml:space="preserve"> </w:t>
            </w:r>
            <w:r>
              <w:rPr>
                <w:bCs/>
                <w:sz w:val="20"/>
                <w:szCs w:val="20"/>
              </w:rPr>
              <w:t xml:space="preserve">                                       </w:t>
            </w:r>
            <w:r w:rsidR="00BD656F" w:rsidRPr="009F5E84">
              <w:rPr>
                <w:b/>
                <w:bCs/>
                <w:color w:val="000000" w:themeColor="text1"/>
                <w:sz w:val="16"/>
                <w:szCs w:val="16"/>
              </w:rPr>
              <w:fldChar w:fldCharType="begin">
                <w:ffData>
                  <w:name w:val="Onay1"/>
                  <w:enabled/>
                  <w:calcOnExit w:val="0"/>
                  <w:checkBox>
                    <w:sizeAuto/>
                    <w:default w:val="0"/>
                  </w:checkBox>
                </w:ffData>
              </w:fldChar>
            </w:r>
            <w:r w:rsidRPr="009F5E84">
              <w:rPr>
                <w:b/>
                <w:bCs/>
                <w:color w:val="000000" w:themeColor="text1"/>
                <w:sz w:val="16"/>
                <w:szCs w:val="16"/>
              </w:rPr>
              <w:instrText xml:space="preserve"> FORMCHECKBOX </w:instrText>
            </w:r>
            <w:r w:rsidR="00BD656F">
              <w:rPr>
                <w:b/>
                <w:bCs/>
                <w:color w:val="000000" w:themeColor="text1"/>
                <w:sz w:val="16"/>
                <w:szCs w:val="16"/>
              </w:rPr>
            </w:r>
            <w:r w:rsidR="00BD656F">
              <w:rPr>
                <w:b/>
                <w:bCs/>
                <w:color w:val="000000" w:themeColor="text1"/>
                <w:sz w:val="16"/>
                <w:szCs w:val="16"/>
              </w:rPr>
              <w:fldChar w:fldCharType="separate"/>
            </w:r>
            <w:r w:rsidR="00BD656F" w:rsidRPr="009F5E84">
              <w:rPr>
                <w:b/>
                <w:bCs/>
                <w:color w:val="000000" w:themeColor="text1"/>
                <w:sz w:val="16"/>
                <w:szCs w:val="16"/>
              </w:rPr>
              <w:fldChar w:fldCharType="end"/>
            </w:r>
          </w:p>
        </w:tc>
      </w:tr>
      <w:tr w:rsidR="00F97797" w:rsidRPr="002D2C94" w:rsidTr="003C4C0E">
        <w:trPr>
          <w:trHeight w:val="340"/>
          <w:jc w:val="center"/>
        </w:trPr>
        <w:tc>
          <w:tcPr>
            <w:tcW w:w="10489" w:type="dxa"/>
            <w:gridSpan w:val="3"/>
            <w:shd w:val="clear" w:color="auto" w:fill="CCC0D9" w:themeFill="accent4" w:themeFillTint="66"/>
            <w:vAlign w:val="center"/>
          </w:tcPr>
          <w:p w:rsidR="00F97797" w:rsidRPr="00F97797" w:rsidRDefault="00F97797" w:rsidP="00F97797">
            <w:pPr>
              <w:jc w:val="center"/>
              <w:rPr>
                <w:b/>
                <w:bCs/>
                <w:sz w:val="20"/>
                <w:szCs w:val="20"/>
              </w:rPr>
            </w:pPr>
            <w:r w:rsidRPr="00F97797">
              <w:rPr>
                <w:b/>
                <w:bCs/>
                <w:sz w:val="20"/>
                <w:szCs w:val="20"/>
              </w:rPr>
              <w:t xml:space="preserve">ÖN DEĞERLENDİRME </w:t>
            </w:r>
            <w:r>
              <w:rPr>
                <w:b/>
                <w:bCs/>
                <w:sz w:val="20"/>
                <w:szCs w:val="20"/>
              </w:rPr>
              <w:t>BEYANI</w:t>
            </w:r>
          </w:p>
        </w:tc>
      </w:tr>
      <w:tr w:rsidR="00F97797" w:rsidRPr="002D2C94" w:rsidTr="003C4C0E">
        <w:trPr>
          <w:trHeight w:val="340"/>
          <w:jc w:val="center"/>
        </w:trPr>
        <w:tc>
          <w:tcPr>
            <w:tcW w:w="10489" w:type="dxa"/>
            <w:gridSpan w:val="3"/>
            <w:vAlign w:val="center"/>
          </w:tcPr>
          <w:p w:rsidR="00F97797" w:rsidRPr="002D2C94" w:rsidRDefault="00F97797" w:rsidP="00F97797">
            <w:pPr>
              <w:spacing w:line="360" w:lineRule="auto"/>
              <w:jc w:val="both"/>
              <w:rPr>
                <w:i/>
                <w:sz w:val="20"/>
                <w:szCs w:val="20"/>
              </w:rPr>
            </w:pPr>
            <w:r w:rsidRPr="002D2C94">
              <w:rPr>
                <w:i/>
                <w:sz w:val="20"/>
                <w:szCs w:val="20"/>
              </w:rPr>
              <w:t>“Sınava girecek adayların mesleğe ilişkin bilgi ve deneyim sahibi olup olmadıklarının tespit edilmesi amacıyla; sınavlara gireceği birimlerde yer alan kritik adımları içere</w:t>
            </w:r>
            <w:r w:rsidR="00C1098D">
              <w:rPr>
                <w:i/>
                <w:sz w:val="20"/>
                <w:szCs w:val="20"/>
              </w:rPr>
              <w:t>ce</w:t>
            </w:r>
            <w:r w:rsidRPr="002D2C94">
              <w:rPr>
                <w:i/>
                <w:sz w:val="20"/>
                <w:szCs w:val="20"/>
              </w:rPr>
              <w:t>k şekilde adaylara sorular sorularak ön değerlendirmeye tabi tutulur. Ön değerlendirmeler sesli ve görüntülü kayıt altına alınır. Adaylar tarafından verilen cevaplar üzerinden yapılan değerlendirme sonucu yeterli düzeyde mesleki bilgi ve deneyime sahip olmadığı ve uygulama sınavına girdiği takdirde iş sağlığı ve güvenliği açısından risk teşkil edeceğinin değerlendirilmesi durumunda aday sınavlara alınmaz”</w:t>
            </w:r>
          </w:p>
          <w:p w:rsidR="00F97797" w:rsidRPr="002D2C94" w:rsidRDefault="00F97797" w:rsidP="00F97797">
            <w:pPr>
              <w:spacing w:line="360" w:lineRule="auto"/>
              <w:jc w:val="both"/>
              <w:rPr>
                <w:i/>
                <w:sz w:val="20"/>
                <w:szCs w:val="20"/>
              </w:rPr>
            </w:pPr>
            <w:r>
              <w:rPr>
                <w:i/>
                <w:sz w:val="20"/>
                <w:szCs w:val="20"/>
              </w:rPr>
              <w:t>Bu kapsamda ETO-</w:t>
            </w:r>
            <w:r w:rsidRPr="002D2C94">
              <w:rPr>
                <w:i/>
                <w:sz w:val="20"/>
                <w:szCs w:val="20"/>
              </w:rPr>
              <w:t xml:space="preserve">METSEM sınav ve belgelendirme için hizmet almak isteyen kişilere ön değerlendirmeye tabi tutar. Ön değerlendirme beyanı aşağıdaki gibidir. </w:t>
            </w:r>
          </w:p>
          <w:p w:rsidR="0055678D" w:rsidRPr="002D2C94" w:rsidRDefault="0055678D" w:rsidP="0055678D">
            <w:pPr>
              <w:pStyle w:val="ListeParagraf"/>
              <w:numPr>
                <w:ilvl w:val="0"/>
                <w:numId w:val="11"/>
              </w:numPr>
              <w:spacing w:line="360" w:lineRule="auto"/>
              <w:jc w:val="both"/>
              <w:rPr>
                <w:sz w:val="20"/>
                <w:szCs w:val="20"/>
              </w:rPr>
            </w:pPr>
            <w:r w:rsidRPr="002D2C94">
              <w:rPr>
                <w:sz w:val="20"/>
                <w:szCs w:val="20"/>
              </w:rPr>
              <w:t xml:space="preserve">Başvurumun alınıp, </w:t>
            </w:r>
            <w:r>
              <w:rPr>
                <w:sz w:val="20"/>
                <w:szCs w:val="20"/>
              </w:rPr>
              <w:t xml:space="preserve">yukarıda belirttiğim </w:t>
            </w:r>
            <w:r w:rsidRPr="002D2C94">
              <w:rPr>
                <w:sz w:val="20"/>
                <w:szCs w:val="20"/>
              </w:rPr>
              <w:t>ulusal yeterlil</w:t>
            </w:r>
            <w:r>
              <w:rPr>
                <w:sz w:val="20"/>
                <w:szCs w:val="20"/>
              </w:rPr>
              <w:t>ik birimlerinden</w:t>
            </w:r>
            <w:r w:rsidRPr="002D2C94">
              <w:rPr>
                <w:sz w:val="20"/>
                <w:szCs w:val="20"/>
              </w:rPr>
              <w:t xml:space="preserve"> sınava girip, belgelendirilmem için ön değerlendirmeye tabi tutulacağımı biliyorum.</w:t>
            </w:r>
          </w:p>
          <w:p w:rsidR="00F97797" w:rsidRPr="002D2C94" w:rsidRDefault="00F97797" w:rsidP="00F97797">
            <w:pPr>
              <w:pStyle w:val="ListeParagraf"/>
              <w:numPr>
                <w:ilvl w:val="0"/>
                <w:numId w:val="11"/>
              </w:numPr>
              <w:spacing w:line="360" w:lineRule="auto"/>
              <w:jc w:val="both"/>
              <w:rPr>
                <w:sz w:val="20"/>
                <w:szCs w:val="20"/>
              </w:rPr>
            </w:pPr>
            <w:r w:rsidRPr="002D2C94">
              <w:rPr>
                <w:sz w:val="20"/>
                <w:szCs w:val="20"/>
              </w:rPr>
              <w:t>Ön değerlendirmede başarılı olduğum takdirde sınava girme hakkımın olduğunu biliyor ve onaylıyorum.</w:t>
            </w:r>
          </w:p>
          <w:p w:rsidR="00F97797" w:rsidRPr="002D2C94" w:rsidRDefault="00F97797" w:rsidP="00F97797">
            <w:pPr>
              <w:pStyle w:val="ListeParagraf"/>
              <w:numPr>
                <w:ilvl w:val="0"/>
                <w:numId w:val="11"/>
              </w:numPr>
              <w:spacing w:line="360" w:lineRule="auto"/>
              <w:jc w:val="both"/>
              <w:rPr>
                <w:sz w:val="20"/>
                <w:szCs w:val="20"/>
              </w:rPr>
            </w:pPr>
            <w:r w:rsidRPr="002D2C94">
              <w:rPr>
                <w:sz w:val="20"/>
                <w:szCs w:val="20"/>
              </w:rPr>
              <w:t xml:space="preserve">Ön değerlendirmede bana sorulan soruları tarafsızlık ilkesi gereği 3. Kişiler ile paylaşmamam gerektiğini biliyor ve onaylıyorum. </w:t>
            </w:r>
          </w:p>
          <w:p w:rsidR="00F97797" w:rsidRPr="002D2C94" w:rsidRDefault="00F97797" w:rsidP="00F97797">
            <w:pPr>
              <w:pStyle w:val="ListeParagraf"/>
              <w:numPr>
                <w:ilvl w:val="0"/>
                <w:numId w:val="11"/>
              </w:numPr>
              <w:spacing w:line="360" w:lineRule="auto"/>
              <w:jc w:val="both"/>
              <w:rPr>
                <w:i/>
                <w:sz w:val="20"/>
                <w:szCs w:val="20"/>
              </w:rPr>
            </w:pPr>
            <w:r w:rsidRPr="002D2C94">
              <w:rPr>
                <w:sz w:val="20"/>
                <w:szCs w:val="20"/>
              </w:rPr>
              <w:t>Ön değerlendirmede başarısız olmam durumunda sınava sonsuz kere başvurma hakkım olduğunu biliyor ve onaylıyorum</w:t>
            </w:r>
          </w:p>
          <w:p w:rsidR="00F97797" w:rsidRPr="002D2C94" w:rsidRDefault="00F97797" w:rsidP="00F97797">
            <w:pPr>
              <w:pStyle w:val="ListeParagraf"/>
              <w:numPr>
                <w:ilvl w:val="0"/>
                <w:numId w:val="11"/>
              </w:numPr>
              <w:spacing w:line="360" w:lineRule="auto"/>
              <w:jc w:val="both"/>
              <w:rPr>
                <w:sz w:val="20"/>
                <w:szCs w:val="20"/>
              </w:rPr>
            </w:pPr>
            <w:r w:rsidRPr="002D2C94">
              <w:rPr>
                <w:sz w:val="20"/>
                <w:szCs w:val="20"/>
              </w:rPr>
              <w:t xml:space="preserve">Ön değerlendirme </w:t>
            </w:r>
            <w:r w:rsidR="0055678D" w:rsidRPr="002D2C94">
              <w:rPr>
                <w:sz w:val="20"/>
                <w:szCs w:val="20"/>
              </w:rPr>
              <w:t>sırasında ücret</w:t>
            </w:r>
            <w:r w:rsidRPr="002D2C94">
              <w:rPr>
                <w:sz w:val="20"/>
                <w:szCs w:val="20"/>
              </w:rPr>
              <w:t xml:space="preserve"> talep edilmeyeceğini biliyor ve onaylıyorum. </w:t>
            </w:r>
          </w:p>
          <w:p w:rsidR="00F97797" w:rsidRPr="002D2C94" w:rsidRDefault="00F97797" w:rsidP="00F97797">
            <w:pPr>
              <w:pStyle w:val="ListeParagraf"/>
              <w:numPr>
                <w:ilvl w:val="0"/>
                <w:numId w:val="11"/>
              </w:numPr>
              <w:spacing w:line="360" w:lineRule="auto"/>
              <w:jc w:val="both"/>
              <w:rPr>
                <w:sz w:val="20"/>
                <w:szCs w:val="20"/>
              </w:rPr>
            </w:pPr>
            <w:r>
              <w:rPr>
                <w:sz w:val="20"/>
                <w:szCs w:val="20"/>
              </w:rPr>
              <w:t>ETO-</w:t>
            </w:r>
            <w:r w:rsidRPr="002D2C94">
              <w:rPr>
                <w:sz w:val="20"/>
                <w:szCs w:val="20"/>
              </w:rPr>
              <w:t xml:space="preserve">METSEM’e </w:t>
            </w:r>
            <w:r w:rsidRPr="003C3270">
              <w:rPr>
                <w:sz w:val="20"/>
                <w:szCs w:val="20"/>
              </w:rPr>
              <w:t>başvuru</w:t>
            </w:r>
            <w:r>
              <w:rPr>
                <w:sz w:val="20"/>
                <w:szCs w:val="20"/>
              </w:rPr>
              <w:t xml:space="preserve"> talebimin ardından </w:t>
            </w:r>
            <w:r w:rsidRPr="00F97797">
              <w:rPr>
                <w:sz w:val="20"/>
                <w:szCs w:val="20"/>
              </w:rPr>
              <w:t>tarafıma bildirilen tarihte ön</w:t>
            </w:r>
            <w:r w:rsidRPr="002D2C94">
              <w:rPr>
                <w:sz w:val="20"/>
                <w:szCs w:val="20"/>
              </w:rPr>
              <w:t xml:space="preserve"> değerlendirmemin yapılacağını biliyor ve onaylıyorum. </w:t>
            </w:r>
          </w:p>
          <w:p w:rsidR="00F97797" w:rsidRPr="002D2C94" w:rsidRDefault="00F97797" w:rsidP="00F97797">
            <w:pPr>
              <w:pStyle w:val="ListeParagraf"/>
              <w:numPr>
                <w:ilvl w:val="0"/>
                <w:numId w:val="11"/>
              </w:numPr>
              <w:spacing w:line="360" w:lineRule="auto"/>
              <w:jc w:val="both"/>
              <w:rPr>
                <w:sz w:val="20"/>
                <w:szCs w:val="20"/>
              </w:rPr>
            </w:pPr>
            <w:r w:rsidRPr="002D2C94">
              <w:rPr>
                <w:sz w:val="20"/>
                <w:szCs w:val="20"/>
              </w:rPr>
              <w:t xml:space="preserve">Ön değerlendirmenin sesli ve görüntülü kayıt altına alınacağını biliyor ve onaylıyorum. </w:t>
            </w:r>
          </w:p>
          <w:p w:rsidR="00F97797" w:rsidRDefault="00F97797" w:rsidP="00F97797">
            <w:pPr>
              <w:pStyle w:val="ListeParagraf"/>
              <w:numPr>
                <w:ilvl w:val="0"/>
                <w:numId w:val="11"/>
              </w:numPr>
              <w:spacing w:line="360" w:lineRule="auto"/>
              <w:jc w:val="both"/>
              <w:rPr>
                <w:sz w:val="20"/>
                <w:szCs w:val="20"/>
              </w:rPr>
            </w:pPr>
            <w:r>
              <w:rPr>
                <w:sz w:val="20"/>
                <w:szCs w:val="20"/>
              </w:rPr>
              <w:lastRenderedPageBreak/>
              <w:t>ETO-</w:t>
            </w:r>
            <w:r w:rsidRPr="002D2C94">
              <w:rPr>
                <w:sz w:val="20"/>
                <w:szCs w:val="20"/>
              </w:rPr>
              <w:t>METSEM</w:t>
            </w:r>
            <w:r>
              <w:rPr>
                <w:sz w:val="20"/>
                <w:szCs w:val="20"/>
              </w:rPr>
              <w:t>’in gerektiğinde</w:t>
            </w:r>
            <w:r w:rsidRPr="002D2C94">
              <w:rPr>
                <w:sz w:val="20"/>
                <w:szCs w:val="20"/>
              </w:rPr>
              <w:t xml:space="preserve"> beyanıma dayalı destekleyici doküman isteme hakkının olduğunu biliyor ve onaylıyorum. </w:t>
            </w:r>
          </w:p>
          <w:p w:rsidR="00F97797" w:rsidRPr="002D2C94" w:rsidRDefault="00F97797" w:rsidP="00F97797">
            <w:pPr>
              <w:pStyle w:val="ListeParagraf"/>
              <w:numPr>
                <w:ilvl w:val="0"/>
                <w:numId w:val="11"/>
              </w:numPr>
              <w:spacing w:line="360" w:lineRule="auto"/>
              <w:jc w:val="both"/>
              <w:rPr>
                <w:sz w:val="20"/>
                <w:szCs w:val="20"/>
              </w:rPr>
            </w:pPr>
            <w:r>
              <w:rPr>
                <w:sz w:val="20"/>
                <w:szCs w:val="20"/>
              </w:rPr>
              <w:t xml:space="preserve">Web sitesinde de yer alan Aday Bilgilendirme Kılavuzunu başvuru </w:t>
            </w:r>
            <w:r w:rsidR="0055678D">
              <w:rPr>
                <w:sz w:val="20"/>
                <w:szCs w:val="20"/>
              </w:rPr>
              <w:t>sırasında teslim</w:t>
            </w:r>
            <w:r>
              <w:rPr>
                <w:sz w:val="20"/>
                <w:szCs w:val="20"/>
              </w:rPr>
              <w:t xml:space="preserve"> aldım okudum ve anladım. </w:t>
            </w:r>
          </w:p>
          <w:p w:rsidR="0055678D" w:rsidRDefault="00F97797" w:rsidP="0055678D">
            <w:pPr>
              <w:pStyle w:val="ListeParagraf"/>
              <w:numPr>
                <w:ilvl w:val="0"/>
                <w:numId w:val="11"/>
              </w:numPr>
              <w:spacing w:line="360" w:lineRule="auto"/>
              <w:jc w:val="both"/>
              <w:rPr>
                <w:sz w:val="20"/>
                <w:szCs w:val="20"/>
              </w:rPr>
            </w:pPr>
            <w:r w:rsidRPr="002D2C94">
              <w:rPr>
                <w:sz w:val="20"/>
                <w:szCs w:val="20"/>
              </w:rPr>
              <w:t xml:space="preserve">Ön değerlendirme </w:t>
            </w:r>
            <w:r w:rsidR="0055678D" w:rsidRPr="002D2C94">
              <w:rPr>
                <w:sz w:val="20"/>
                <w:szCs w:val="20"/>
              </w:rPr>
              <w:t>sonucuna itiraz</w:t>
            </w:r>
            <w:r w:rsidRPr="002D2C94">
              <w:rPr>
                <w:sz w:val="20"/>
                <w:szCs w:val="20"/>
              </w:rPr>
              <w:t xml:space="preserve"> ve şikayet etme hakkımın olduğunu biliyor, </w:t>
            </w:r>
            <w:r w:rsidR="002E7E3E">
              <w:rPr>
                <w:sz w:val="20"/>
                <w:szCs w:val="20"/>
              </w:rPr>
              <w:t>itiraz ve şikayet sürecinin ETO-</w:t>
            </w:r>
            <w:r w:rsidRPr="002D2C94">
              <w:rPr>
                <w:sz w:val="20"/>
                <w:szCs w:val="20"/>
              </w:rPr>
              <w:t>METSEM web sitesinde yayınlandığı gibi yapıldığını biliyor ve onaylıyorum.</w:t>
            </w:r>
          </w:p>
          <w:p w:rsidR="0055678D" w:rsidRDefault="0055678D" w:rsidP="0055678D">
            <w:pPr>
              <w:pStyle w:val="ListeParagraf"/>
              <w:spacing w:line="360" w:lineRule="auto"/>
              <w:jc w:val="both"/>
              <w:rPr>
                <w:sz w:val="20"/>
                <w:szCs w:val="20"/>
              </w:rPr>
            </w:pPr>
          </w:p>
          <w:p w:rsidR="0055678D" w:rsidRPr="002D2C94" w:rsidRDefault="0055678D" w:rsidP="0055678D">
            <w:pPr>
              <w:spacing w:line="360" w:lineRule="auto"/>
              <w:jc w:val="both"/>
              <w:rPr>
                <w:sz w:val="20"/>
                <w:szCs w:val="20"/>
              </w:rPr>
            </w:pPr>
            <w:r>
              <w:rPr>
                <w:sz w:val="20"/>
                <w:szCs w:val="20"/>
              </w:rPr>
              <w:t xml:space="preserve">               </w:t>
            </w:r>
            <w:r w:rsidRPr="002D2C94">
              <w:rPr>
                <w:sz w:val="20"/>
                <w:szCs w:val="20"/>
              </w:rPr>
              <w:t>Yukarıda belirtilen ön</w:t>
            </w:r>
            <w:r>
              <w:rPr>
                <w:sz w:val="20"/>
                <w:szCs w:val="20"/>
              </w:rPr>
              <w:t xml:space="preserve"> </w:t>
            </w:r>
            <w:r w:rsidRPr="002D2C94">
              <w:rPr>
                <w:sz w:val="20"/>
                <w:szCs w:val="20"/>
              </w:rPr>
              <w:t xml:space="preserve">değerlendirme beyanını okudum anladım ve kabul ediyorum. </w:t>
            </w:r>
          </w:p>
          <w:p w:rsidR="0055678D" w:rsidRDefault="0055678D" w:rsidP="0055678D">
            <w:pPr>
              <w:spacing w:line="360" w:lineRule="auto"/>
              <w:jc w:val="both"/>
              <w:rPr>
                <w:sz w:val="20"/>
                <w:szCs w:val="20"/>
              </w:rPr>
            </w:pPr>
          </w:p>
          <w:p w:rsidR="0055678D" w:rsidRDefault="0055678D" w:rsidP="0055678D">
            <w:pPr>
              <w:spacing w:line="360" w:lineRule="auto"/>
              <w:jc w:val="both"/>
              <w:rPr>
                <w:sz w:val="20"/>
                <w:szCs w:val="20"/>
              </w:rPr>
            </w:pPr>
          </w:p>
          <w:tbl>
            <w:tblPr>
              <w:tblStyle w:val="TabloKlavuzu"/>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9"/>
              <w:gridCol w:w="4279"/>
            </w:tblGrid>
            <w:tr w:rsidR="0055678D" w:rsidTr="000965BF">
              <w:trPr>
                <w:trHeight w:val="261"/>
                <w:jc w:val="center"/>
              </w:trPr>
              <w:tc>
                <w:tcPr>
                  <w:tcW w:w="4279" w:type="dxa"/>
                </w:tcPr>
                <w:p w:rsidR="0055678D" w:rsidRDefault="0055678D" w:rsidP="000965BF">
                  <w:pPr>
                    <w:pStyle w:val="ListeParagraf"/>
                    <w:ind w:left="0"/>
                    <w:rPr>
                      <w:b/>
                      <w:sz w:val="16"/>
                      <w:szCs w:val="16"/>
                    </w:rPr>
                  </w:pPr>
                  <w:r>
                    <w:rPr>
                      <w:b/>
                      <w:sz w:val="16"/>
                      <w:szCs w:val="16"/>
                    </w:rPr>
                    <w:t>ÖN DEĞERLENDİRME BAŞVURU SAHİBİ</w:t>
                  </w:r>
                </w:p>
              </w:tc>
              <w:tc>
                <w:tcPr>
                  <w:tcW w:w="4279" w:type="dxa"/>
                </w:tcPr>
                <w:p w:rsidR="0055678D" w:rsidRDefault="0055678D" w:rsidP="000965BF">
                  <w:pPr>
                    <w:pStyle w:val="ListeParagraf"/>
                    <w:ind w:left="0"/>
                    <w:rPr>
                      <w:b/>
                      <w:sz w:val="16"/>
                      <w:szCs w:val="16"/>
                    </w:rPr>
                  </w:pPr>
                </w:p>
              </w:tc>
            </w:tr>
            <w:tr w:rsidR="0055678D" w:rsidTr="000965BF">
              <w:trPr>
                <w:trHeight w:val="280"/>
                <w:jc w:val="center"/>
              </w:trPr>
              <w:tc>
                <w:tcPr>
                  <w:tcW w:w="4279" w:type="dxa"/>
                </w:tcPr>
                <w:p w:rsidR="0055678D" w:rsidRDefault="0055678D" w:rsidP="000965BF">
                  <w:pPr>
                    <w:pStyle w:val="ListeParagraf"/>
                    <w:ind w:left="0"/>
                    <w:rPr>
                      <w:b/>
                      <w:sz w:val="16"/>
                      <w:szCs w:val="16"/>
                    </w:rPr>
                  </w:pPr>
                  <w:r>
                    <w:rPr>
                      <w:b/>
                      <w:sz w:val="16"/>
                      <w:szCs w:val="16"/>
                    </w:rPr>
                    <w:t>Tarih:</w:t>
                  </w:r>
                </w:p>
              </w:tc>
              <w:tc>
                <w:tcPr>
                  <w:tcW w:w="4279" w:type="dxa"/>
                </w:tcPr>
                <w:p w:rsidR="0055678D" w:rsidRDefault="0055678D" w:rsidP="000965BF">
                  <w:pPr>
                    <w:pStyle w:val="ListeParagraf"/>
                    <w:ind w:left="0"/>
                    <w:rPr>
                      <w:b/>
                      <w:sz w:val="16"/>
                      <w:szCs w:val="16"/>
                    </w:rPr>
                  </w:pPr>
                </w:p>
              </w:tc>
            </w:tr>
            <w:tr w:rsidR="0055678D" w:rsidTr="000965BF">
              <w:trPr>
                <w:trHeight w:val="280"/>
                <w:jc w:val="center"/>
              </w:trPr>
              <w:tc>
                <w:tcPr>
                  <w:tcW w:w="4279" w:type="dxa"/>
                </w:tcPr>
                <w:p w:rsidR="0055678D" w:rsidRDefault="0055678D" w:rsidP="000965BF">
                  <w:pPr>
                    <w:pStyle w:val="ListeParagraf"/>
                    <w:ind w:left="0"/>
                    <w:rPr>
                      <w:b/>
                      <w:sz w:val="16"/>
                      <w:szCs w:val="16"/>
                    </w:rPr>
                  </w:pPr>
                  <w:r>
                    <w:rPr>
                      <w:b/>
                      <w:sz w:val="16"/>
                      <w:szCs w:val="16"/>
                    </w:rPr>
                    <w:t>Adı Soyadı:</w:t>
                  </w:r>
                </w:p>
              </w:tc>
              <w:tc>
                <w:tcPr>
                  <w:tcW w:w="4279" w:type="dxa"/>
                </w:tcPr>
                <w:p w:rsidR="0055678D" w:rsidRDefault="0055678D" w:rsidP="000965BF">
                  <w:pPr>
                    <w:pStyle w:val="ListeParagraf"/>
                    <w:ind w:left="0"/>
                    <w:rPr>
                      <w:b/>
                      <w:sz w:val="16"/>
                      <w:szCs w:val="16"/>
                    </w:rPr>
                  </w:pPr>
                </w:p>
              </w:tc>
            </w:tr>
            <w:tr w:rsidR="0055678D" w:rsidTr="000965BF">
              <w:trPr>
                <w:trHeight w:val="280"/>
                <w:jc w:val="center"/>
              </w:trPr>
              <w:tc>
                <w:tcPr>
                  <w:tcW w:w="4279" w:type="dxa"/>
                </w:tcPr>
                <w:p w:rsidR="0055678D" w:rsidRDefault="0055678D" w:rsidP="000965BF">
                  <w:pPr>
                    <w:pStyle w:val="ListeParagraf"/>
                    <w:ind w:left="0"/>
                    <w:rPr>
                      <w:b/>
                      <w:sz w:val="16"/>
                      <w:szCs w:val="16"/>
                    </w:rPr>
                  </w:pPr>
                  <w:r>
                    <w:rPr>
                      <w:b/>
                      <w:sz w:val="16"/>
                      <w:szCs w:val="16"/>
                    </w:rPr>
                    <w:t>İmza:</w:t>
                  </w:r>
                </w:p>
              </w:tc>
              <w:tc>
                <w:tcPr>
                  <w:tcW w:w="4279" w:type="dxa"/>
                </w:tcPr>
                <w:p w:rsidR="0055678D" w:rsidRDefault="0055678D" w:rsidP="000965BF">
                  <w:pPr>
                    <w:pStyle w:val="ListeParagraf"/>
                    <w:ind w:left="0"/>
                    <w:rPr>
                      <w:b/>
                      <w:sz w:val="16"/>
                      <w:szCs w:val="16"/>
                    </w:rPr>
                  </w:pPr>
                </w:p>
              </w:tc>
            </w:tr>
          </w:tbl>
          <w:p w:rsidR="0055678D" w:rsidRPr="0055678D" w:rsidRDefault="0055678D" w:rsidP="0055678D">
            <w:pPr>
              <w:spacing w:line="360" w:lineRule="auto"/>
              <w:jc w:val="both"/>
              <w:rPr>
                <w:sz w:val="20"/>
                <w:szCs w:val="20"/>
              </w:rPr>
            </w:pPr>
          </w:p>
          <w:p w:rsidR="00F97797" w:rsidRPr="00C76B0F" w:rsidRDefault="00F97797" w:rsidP="007E0B02">
            <w:pPr>
              <w:rPr>
                <w:bCs/>
                <w:sz w:val="20"/>
                <w:szCs w:val="20"/>
              </w:rPr>
            </w:pPr>
          </w:p>
        </w:tc>
      </w:tr>
    </w:tbl>
    <w:p w:rsidR="00774A08" w:rsidRDefault="00774A08" w:rsidP="00BC5A12">
      <w:pPr>
        <w:jc w:val="center"/>
        <w:rPr>
          <w:b/>
          <w:color w:val="BFBFBF"/>
          <w:sz w:val="20"/>
          <w:szCs w:val="22"/>
        </w:rPr>
      </w:pPr>
    </w:p>
    <w:p w:rsidR="00614E70" w:rsidRPr="00BC5A12" w:rsidRDefault="00BC5A12" w:rsidP="002E7E3E">
      <w:pPr>
        <w:rPr>
          <w:sz w:val="28"/>
          <w:szCs w:val="20"/>
        </w:rPr>
      </w:pPr>
      <w:r w:rsidRPr="00BC5A12">
        <w:rPr>
          <w:b/>
          <w:color w:val="BFBFBF"/>
          <w:sz w:val="20"/>
          <w:szCs w:val="22"/>
        </w:rPr>
        <w:t xml:space="preserve">BU DOKÜMANIN BASKI </w:t>
      </w:r>
      <w:r w:rsidRPr="00BC5A12">
        <w:rPr>
          <w:b/>
          <w:color w:val="BFBFBF"/>
          <w:sz w:val="18"/>
          <w:szCs w:val="22"/>
        </w:rPr>
        <w:t>KOPYASI ÜZERİNDE KONTROLLÜ KOPYA MÜHRÜ OLMAMASI HALİNDE ÇALIŞMA KOPYASI OLUP GÜNCEL HALİ ELEKTRONİK ORTAMDADIR</w:t>
      </w:r>
    </w:p>
    <w:sectPr w:rsidR="00614E70" w:rsidRPr="00BC5A12" w:rsidSect="0055678D">
      <w:headerReference w:type="default" r:id="rId8"/>
      <w:footerReference w:type="default" r:id="rId9"/>
      <w:pgSz w:w="11900" w:h="16840"/>
      <w:pgMar w:top="1701" w:right="1418" w:bottom="1418" w:left="1985"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B6" w:rsidRDefault="006458B6" w:rsidP="00533923">
      <w:r>
        <w:separator/>
      </w:r>
    </w:p>
  </w:endnote>
  <w:endnote w:type="continuationSeparator" w:id="0">
    <w:p w:rsidR="006458B6" w:rsidRDefault="006458B6" w:rsidP="00533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6" w:type="dxa"/>
      <w:tblInd w:w="-1488" w:type="dxa"/>
      <w:tblBorders>
        <w:top w:val="single" w:sz="4" w:space="0" w:color="auto"/>
        <w:left w:val="single" w:sz="4" w:space="0" w:color="auto"/>
        <w:bottom w:val="single" w:sz="4" w:space="0" w:color="auto"/>
        <w:right w:val="single" w:sz="4" w:space="0" w:color="auto"/>
      </w:tblBorders>
      <w:tblLook w:val="04A0"/>
    </w:tblPr>
    <w:tblGrid>
      <w:gridCol w:w="3585"/>
      <w:gridCol w:w="4070"/>
      <w:gridCol w:w="3261"/>
    </w:tblGrid>
    <w:tr w:rsidR="007E0B02" w:rsidTr="00FA45A1">
      <w:trPr>
        <w:trHeight w:val="704"/>
      </w:trPr>
      <w:tc>
        <w:tcPr>
          <w:tcW w:w="3585" w:type="dxa"/>
          <w:tcBorders>
            <w:top w:val="single" w:sz="4" w:space="0" w:color="auto"/>
            <w:left w:val="single" w:sz="4" w:space="0" w:color="auto"/>
            <w:bottom w:val="single" w:sz="4" w:space="0" w:color="auto"/>
            <w:right w:val="single" w:sz="4" w:space="0" w:color="auto"/>
          </w:tcBorders>
          <w:hideMark/>
        </w:tcPr>
        <w:p w:rsidR="007E0B02" w:rsidRDefault="007E0B02">
          <w:pPr>
            <w:pStyle w:val="Altbilgi"/>
            <w:spacing w:line="276" w:lineRule="auto"/>
            <w:ind w:right="-1765"/>
            <w:rPr>
              <w:rFonts w:ascii="Trebuchet MS" w:hAnsi="Trebuchet MS"/>
              <w:b/>
              <w:sz w:val="20"/>
              <w:szCs w:val="20"/>
            </w:rPr>
          </w:pPr>
          <w:r>
            <w:rPr>
              <w:rFonts w:ascii="Trebuchet MS" w:hAnsi="Trebuchet MS"/>
              <w:sz w:val="20"/>
              <w:szCs w:val="20"/>
            </w:rPr>
            <w:t xml:space="preserve">                  </w:t>
          </w:r>
          <w:r>
            <w:rPr>
              <w:rFonts w:ascii="Trebuchet MS" w:hAnsi="Trebuchet MS"/>
              <w:b/>
              <w:sz w:val="20"/>
              <w:szCs w:val="20"/>
            </w:rPr>
            <w:t>HAZIRLAYAN</w:t>
          </w:r>
        </w:p>
        <w:p w:rsidR="007E0B02" w:rsidRDefault="007E0B02">
          <w:pPr>
            <w:pStyle w:val="Altbilgi"/>
            <w:spacing w:line="276" w:lineRule="auto"/>
            <w:ind w:right="-1765"/>
            <w:rPr>
              <w:rFonts w:ascii="Trebuchet MS" w:hAnsi="Trebuchet MS"/>
              <w:sz w:val="20"/>
              <w:szCs w:val="20"/>
            </w:rPr>
          </w:pPr>
          <w:r>
            <w:rPr>
              <w:rFonts w:ascii="Trebuchet MS" w:hAnsi="Trebuchet MS"/>
              <w:sz w:val="18"/>
              <w:szCs w:val="18"/>
            </w:rPr>
            <w:t xml:space="preserve">             KALİTE YÖNETİM TEMSİLCİSİ</w:t>
          </w:r>
        </w:p>
      </w:tc>
      <w:tc>
        <w:tcPr>
          <w:tcW w:w="4070" w:type="dxa"/>
          <w:tcBorders>
            <w:top w:val="single" w:sz="4" w:space="0" w:color="auto"/>
            <w:left w:val="single" w:sz="4" w:space="0" w:color="auto"/>
            <w:bottom w:val="single" w:sz="4" w:space="0" w:color="auto"/>
            <w:right w:val="single" w:sz="4" w:space="0" w:color="auto"/>
          </w:tcBorders>
          <w:vAlign w:val="center"/>
          <w:hideMark/>
        </w:tcPr>
        <w:p w:rsidR="007E0B02" w:rsidRDefault="007E0B02">
          <w:pPr>
            <w:pStyle w:val="Altbilgi"/>
            <w:spacing w:line="276" w:lineRule="auto"/>
            <w:ind w:right="-1765"/>
            <w:rPr>
              <w:rFonts w:ascii="Trebuchet MS" w:hAnsi="Trebuchet MS"/>
              <w:b/>
              <w:sz w:val="20"/>
              <w:szCs w:val="20"/>
            </w:rPr>
          </w:pPr>
          <w:r>
            <w:rPr>
              <w:rFonts w:ascii="Trebuchet MS" w:hAnsi="Trebuchet MS"/>
              <w:b/>
              <w:sz w:val="20"/>
              <w:szCs w:val="20"/>
            </w:rPr>
            <w:t xml:space="preserve">                     KONTROL EDEN</w:t>
          </w:r>
        </w:p>
        <w:p w:rsidR="007E0B02" w:rsidRDefault="007E0B02">
          <w:pPr>
            <w:spacing w:after="200" w:line="276" w:lineRule="auto"/>
            <w:jc w:val="center"/>
            <w:rPr>
              <w:rFonts w:ascii="Trebuchet MS" w:hAnsi="Trebuchet MS"/>
              <w:sz w:val="20"/>
              <w:szCs w:val="20"/>
            </w:rPr>
          </w:pPr>
          <w:r>
            <w:rPr>
              <w:rFonts w:ascii="Trebuchet MS" w:hAnsi="Trebuchet MS"/>
              <w:sz w:val="18"/>
              <w:szCs w:val="18"/>
            </w:rPr>
            <w:t>SINAV VE BELGELENDİRME KOORDİNATÖRÜ</w:t>
          </w:r>
        </w:p>
      </w:tc>
      <w:tc>
        <w:tcPr>
          <w:tcW w:w="3261" w:type="dxa"/>
          <w:tcBorders>
            <w:top w:val="single" w:sz="4" w:space="0" w:color="auto"/>
            <w:left w:val="single" w:sz="4" w:space="0" w:color="auto"/>
            <w:bottom w:val="single" w:sz="4" w:space="0" w:color="auto"/>
            <w:right w:val="single" w:sz="4" w:space="0" w:color="auto"/>
          </w:tcBorders>
          <w:hideMark/>
        </w:tcPr>
        <w:p w:rsidR="007E0B02" w:rsidRDefault="007E0B02">
          <w:pPr>
            <w:pStyle w:val="Altbilgi"/>
            <w:spacing w:line="276" w:lineRule="auto"/>
            <w:ind w:right="-1765"/>
            <w:rPr>
              <w:rFonts w:ascii="Trebuchet MS" w:hAnsi="Trebuchet MS"/>
              <w:b/>
              <w:sz w:val="20"/>
              <w:szCs w:val="20"/>
            </w:rPr>
          </w:pPr>
          <w:r>
            <w:rPr>
              <w:rFonts w:ascii="Trebuchet MS" w:hAnsi="Trebuchet MS"/>
              <w:sz w:val="18"/>
              <w:szCs w:val="18"/>
            </w:rPr>
            <w:t xml:space="preserve">            </w:t>
          </w:r>
          <w:r>
            <w:rPr>
              <w:rFonts w:ascii="Trebuchet MS" w:hAnsi="Trebuchet MS"/>
              <w:sz w:val="20"/>
              <w:szCs w:val="20"/>
            </w:rPr>
            <w:t xml:space="preserve">     </w:t>
          </w:r>
          <w:r>
            <w:rPr>
              <w:rFonts w:ascii="Trebuchet MS" w:hAnsi="Trebuchet MS"/>
              <w:b/>
              <w:sz w:val="20"/>
              <w:szCs w:val="20"/>
            </w:rPr>
            <w:t>ONAYLAYAN</w:t>
          </w:r>
        </w:p>
        <w:p w:rsidR="007E0B02" w:rsidRDefault="007E0B02" w:rsidP="00312BD4">
          <w:pPr>
            <w:pStyle w:val="Altbilgi"/>
            <w:spacing w:line="276" w:lineRule="auto"/>
            <w:ind w:right="-1765"/>
            <w:rPr>
              <w:rFonts w:ascii="Trebuchet MS" w:hAnsi="Trebuchet MS"/>
              <w:sz w:val="18"/>
              <w:szCs w:val="18"/>
            </w:rPr>
          </w:pPr>
          <w:r>
            <w:rPr>
              <w:rFonts w:ascii="Trebuchet MS" w:hAnsi="Trebuchet MS"/>
              <w:sz w:val="18"/>
              <w:szCs w:val="18"/>
            </w:rPr>
            <w:t xml:space="preserve">      </w:t>
          </w:r>
          <w:r w:rsidR="00312BD4">
            <w:rPr>
              <w:rFonts w:ascii="Trebuchet MS" w:hAnsi="Trebuchet MS"/>
              <w:sz w:val="18"/>
              <w:szCs w:val="18"/>
            </w:rPr>
            <w:t xml:space="preserve">         ŞİRKET MÜDÜRÜ</w:t>
          </w:r>
        </w:p>
      </w:tc>
    </w:tr>
  </w:tbl>
  <w:p w:rsidR="007E0B02" w:rsidRPr="00552B2E" w:rsidRDefault="007E0B02" w:rsidP="00083A1C">
    <w:pPr>
      <w:pStyle w:val="Altbilgi"/>
      <w:ind w:left="-1800" w:right="-1765"/>
      <w:rPr>
        <w:rFonts w:ascii="Trebuchet MS" w:hAnsi="Trebuchet MS"/>
        <w:sz w:val="20"/>
        <w:szCs w:val="20"/>
      </w:rPr>
    </w:pPr>
    <w:r>
      <w:rPr>
        <w:rFonts w:ascii="Trebuchet MS" w:hAnsi="Trebuchet MS"/>
        <w:noProof/>
        <w:sz w:val="20"/>
        <w:szCs w:val="20"/>
      </w:rPr>
      <w:drawing>
        <wp:inline distT="0" distB="0" distL="0" distR="0">
          <wp:extent cx="7543800" cy="32538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3800" cy="3253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B6" w:rsidRDefault="006458B6" w:rsidP="00533923">
      <w:r>
        <w:separator/>
      </w:r>
    </w:p>
  </w:footnote>
  <w:footnote w:type="continuationSeparator" w:id="0">
    <w:p w:rsidR="006458B6" w:rsidRDefault="006458B6" w:rsidP="00533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B02" w:rsidRPr="00955945" w:rsidRDefault="007E0B02" w:rsidP="00955945">
    <w:pPr>
      <w:pStyle w:val="stbilgi"/>
      <w:ind w:left="-1800" w:right="-1765"/>
    </w:pPr>
    <w:bookmarkStart w:id="0" w:name="_GoBack"/>
    <w:bookmarkEnd w:id="0"/>
    <w:r>
      <w:tab/>
    </w:r>
  </w:p>
  <w:p w:rsidR="007E0B02" w:rsidRDefault="007E0B02" w:rsidP="00B06CD1">
    <w:pPr>
      <w:pStyle w:val="stbilgi"/>
      <w:ind w:left="-1800" w:right="-1765"/>
      <w:jc w:val="center"/>
    </w:pPr>
    <w:r>
      <w:rPr>
        <w:noProof/>
      </w:rPr>
      <w:drawing>
        <wp:inline distT="0" distB="0" distL="0" distR="0">
          <wp:extent cx="1242191" cy="734808"/>
          <wp:effectExtent l="1905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60520" cy="74565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7E0B02" w:rsidRDefault="007E0B02" w:rsidP="00B06CD1">
    <w:pPr>
      <w:pStyle w:val="stbilgi"/>
      <w:ind w:left="-1800" w:right="-1765"/>
      <w:jc w:val="center"/>
    </w:pPr>
  </w:p>
  <w:tbl>
    <w:tblPr>
      <w:tblStyle w:val="TabloKlavuzu"/>
      <w:tblW w:w="0" w:type="auto"/>
      <w:jc w:val="center"/>
      <w:tblInd w:w="-2636" w:type="dxa"/>
      <w:tblLook w:val="04A0"/>
    </w:tblPr>
    <w:tblGrid>
      <w:gridCol w:w="3666"/>
      <w:gridCol w:w="1418"/>
      <w:gridCol w:w="1417"/>
      <w:gridCol w:w="1985"/>
      <w:gridCol w:w="1275"/>
    </w:tblGrid>
    <w:tr w:rsidR="007E0B02" w:rsidTr="00B06CD1">
      <w:trPr>
        <w:trHeight w:val="361"/>
        <w:jc w:val="center"/>
      </w:trPr>
      <w:tc>
        <w:tcPr>
          <w:tcW w:w="3666" w:type="dxa"/>
          <w:vMerge w:val="restart"/>
          <w:vAlign w:val="center"/>
        </w:tcPr>
        <w:p w:rsidR="007E0B02" w:rsidRDefault="007E0B02" w:rsidP="00877A87">
          <w:pPr>
            <w:pStyle w:val="stbilgi"/>
            <w:ind w:right="-1765"/>
            <w:rPr>
              <w:b/>
              <w:sz w:val="20"/>
              <w:szCs w:val="20"/>
            </w:rPr>
          </w:pPr>
          <w:r>
            <w:rPr>
              <w:b/>
              <w:sz w:val="20"/>
              <w:szCs w:val="20"/>
            </w:rPr>
            <w:t xml:space="preserve">ÖN DEĞERLENDİRME BEYAN </w:t>
          </w:r>
        </w:p>
        <w:p w:rsidR="007E0B02" w:rsidRDefault="007E0B02" w:rsidP="00877A87">
          <w:pPr>
            <w:pStyle w:val="stbilgi"/>
            <w:ind w:right="-1765"/>
            <w:rPr>
              <w:b/>
              <w:sz w:val="20"/>
              <w:szCs w:val="20"/>
            </w:rPr>
          </w:pPr>
          <w:r>
            <w:rPr>
              <w:b/>
              <w:sz w:val="20"/>
              <w:szCs w:val="20"/>
            </w:rPr>
            <w:t xml:space="preserve">FORMU </w:t>
          </w:r>
        </w:p>
        <w:p w:rsidR="007E0B02" w:rsidRPr="00955945" w:rsidRDefault="007E0B02" w:rsidP="00877A87">
          <w:pPr>
            <w:pStyle w:val="stbilgi"/>
            <w:ind w:right="-1765"/>
            <w:rPr>
              <w:b/>
              <w:sz w:val="20"/>
              <w:szCs w:val="20"/>
            </w:rPr>
          </w:pPr>
        </w:p>
      </w:tc>
      <w:tc>
        <w:tcPr>
          <w:tcW w:w="1418" w:type="dxa"/>
          <w:vAlign w:val="center"/>
        </w:tcPr>
        <w:p w:rsidR="007E0B02" w:rsidRPr="00B06CD1" w:rsidRDefault="007E0B02" w:rsidP="00813CA8">
          <w:pPr>
            <w:pStyle w:val="stbilgi"/>
            <w:ind w:right="-1765"/>
            <w:rPr>
              <w:rFonts w:ascii="Trebuchet MS" w:hAnsi="Trebuchet MS"/>
              <w:sz w:val="16"/>
              <w:szCs w:val="16"/>
            </w:rPr>
          </w:pPr>
          <w:r>
            <w:rPr>
              <w:rFonts w:ascii="Trebuchet MS" w:hAnsi="Trebuchet MS"/>
              <w:sz w:val="16"/>
              <w:szCs w:val="16"/>
            </w:rPr>
            <w:t>Dokümanın Kodu</w:t>
          </w:r>
        </w:p>
      </w:tc>
      <w:tc>
        <w:tcPr>
          <w:tcW w:w="1417" w:type="dxa"/>
          <w:vAlign w:val="center"/>
        </w:tcPr>
        <w:p w:rsidR="007E0B02" w:rsidRDefault="007E0B02" w:rsidP="00B06CD1">
          <w:pPr>
            <w:pStyle w:val="stbilgi"/>
            <w:ind w:right="-1765"/>
          </w:pPr>
          <w:r>
            <w:rPr>
              <w:rFonts w:ascii="Trebuchet MS" w:hAnsi="Trebuchet MS"/>
              <w:sz w:val="16"/>
              <w:szCs w:val="16"/>
            </w:rPr>
            <w:t xml:space="preserve"> İlk Yayın Tarihi</w:t>
          </w:r>
        </w:p>
      </w:tc>
      <w:tc>
        <w:tcPr>
          <w:tcW w:w="1985" w:type="dxa"/>
          <w:vAlign w:val="center"/>
        </w:tcPr>
        <w:p w:rsidR="007E0B02" w:rsidRDefault="007E0B02" w:rsidP="00B06CD1">
          <w:pPr>
            <w:pStyle w:val="stbilgi"/>
            <w:ind w:right="-1765"/>
          </w:pPr>
          <w:r>
            <w:rPr>
              <w:rFonts w:ascii="Trebuchet MS" w:hAnsi="Trebuchet MS"/>
              <w:sz w:val="16"/>
              <w:szCs w:val="16"/>
            </w:rPr>
            <w:t>Revizyon No / Tarihi</w:t>
          </w:r>
        </w:p>
      </w:tc>
      <w:tc>
        <w:tcPr>
          <w:tcW w:w="1275" w:type="dxa"/>
          <w:vAlign w:val="center"/>
        </w:tcPr>
        <w:p w:rsidR="007E0B02" w:rsidRDefault="007E0B02" w:rsidP="00B06CD1">
          <w:pPr>
            <w:pStyle w:val="stbilgi"/>
            <w:ind w:right="-1765"/>
          </w:pPr>
          <w:r>
            <w:rPr>
              <w:rFonts w:ascii="Trebuchet MS" w:hAnsi="Trebuchet MS"/>
              <w:sz w:val="16"/>
              <w:szCs w:val="16"/>
            </w:rPr>
            <w:t>Sayfa Numarası</w:t>
          </w:r>
        </w:p>
      </w:tc>
    </w:tr>
    <w:tr w:rsidR="007E0B02" w:rsidTr="00B06CD1">
      <w:trPr>
        <w:trHeight w:val="321"/>
        <w:jc w:val="center"/>
      </w:trPr>
      <w:tc>
        <w:tcPr>
          <w:tcW w:w="3666" w:type="dxa"/>
          <w:vMerge/>
        </w:tcPr>
        <w:p w:rsidR="007E0B02" w:rsidRDefault="007E0B02" w:rsidP="00B06CD1">
          <w:pPr>
            <w:pStyle w:val="stbilgi"/>
            <w:ind w:right="-1765"/>
            <w:jc w:val="center"/>
          </w:pPr>
        </w:p>
      </w:tc>
      <w:tc>
        <w:tcPr>
          <w:tcW w:w="1418" w:type="dxa"/>
          <w:vAlign w:val="center"/>
        </w:tcPr>
        <w:p w:rsidR="007E0B02" w:rsidRPr="00BE6022" w:rsidRDefault="007E0B02" w:rsidP="008543D5">
          <w:pPr>
            <w:pStyle w:val="stbilgi"/>
            <w:ind w:right="-1765"/>
            <w:rPr>
              <w:sz w:val="20"/>
              <w:szCs w:val="20"/>
            </w:rPr>
          </w:pPr>
          <w:r w:rsidRPr="00BE6022">
            <w:rPr>
              <w:sz w:val="20"/>
              <w:szCs w:val="20"/>
            </w:rPr>
            <w:t>F-35</w:t>
          </w:r>
        </w:p>
      </w:tc>
      <w:tc>
        <w:tcPr>
          <w:tcW w:w="1417" w:type="dxa"/>
          <w:vAlign w:val="center"/>
        </w:tcPr>
        <w:p w:rsidR="007E0B02" w:rsidRPr="00BE6022" w:rsidRDefault="007E0B02" w:rsidP="00F03127">
          <w:pPr>
            <w:pStyle w:val="stbilgi"/>
            <w:ind w:right="-1765"/>
            <w:rPr>
              <w:sz w:val="20"/>
              <w:szCs w:val="20"/>
            </w:rPr>
          </w:pPr>
          <w:r w:rsidRPr="00BE6022">
            <w:rPr>
              <w:sz w:val="20"/>
              <w:szCs w:val="20"/>
            </w:rPr>
            <w:t>25</w:t>
          </w:r>
          <w:r>
            <w:rPr>
              <w:sz w:val="20"/>
              <w:szCs w:val="20"/>
            </w:rPr>
            <w:t>.09.</w:t>
          </w:r>
          <w:r w:rsidRPr="00BE6022">
            <w:rPr>
              <w:sz w:val="20"/>
              <w:szCs w:val="20"/>
            </w:rPr>
            <w:t>2017</w:t>
          </w:r>
        </w:p>
      </w:tc>
      <w:tc>
        <w:tcPr>
          <w:tcW w:w="1985" w:type="dxa"/>
          <w:vAlign w:val="center"/>
        </w:tcPr>
        <w:p w:rsidR="007E0B02" w:rsidRPr="00BE6022" w:rsidRDefault="00312BD4" w:rsidP="00D0301E">
          <w:pPr>
            <w:pStyle w:val="stbilgi"/>
            <w:ind w:right="-1765"/>
            <w:rPr>
              <w:sz w:val="20"/>
              <w:szCs w:val="20"/>
            </w:rPr>
          </w:pPr>
          <w:r>
            <w:rPr>
              <w:sz w:val="20"/>
              <w:szCs w:val="20"/>
            </w:rPr>
            <w:t>05 / 04.11.2022</w:t>
          </w:r>
        </w:p>
      </w:tc>
      <w:tc>
        <w:tcPr>
          <w:tcW w:w="1275" w:type="dxa"/>
          <w:vAlign w:val="center"/>
        </w:tcPr>
        <w:sdt>
          <w:sdtPr>
            <w:rPr>
              <w:sz w:val="20"/>
              <w:szCs w:val="20"/>
            </w:rPr>
            <w:id w:val="250395305"/>
            <w:docPartObj>
              <w:docPartGallery w:val="Page Numbers (Top of Page)"/>
              <w:docPartUnique/>
            </w:docPartObj>
          </w:sdtPr>
          <w:sdtContent>
            <w:p w:rsidR="007E0B02" w:rsidRPr="00BE6022" w:rsidRDefault="007E0B02" w:rsidP="00955945">
              <w:pPr>
                <w:jc w:val="center"/>
                <w:rPr>
                  <w:sz w:val="20"/>
                  <w:szCs w:val="20"/>
                </w:rPr>
              </w:pPr>
              <w:r w:rsidRPr="00BE6022">
                <w:rPr>
                  <w:sz w:val="20"/>
                  <w:szCs w:val="20"/>
                </w:rPr>
                <w:t xml:space="preserve"> </w:t>
              </w:r>
            </w:p>
            <w:p w:rsidR="007E0B02" w:rsidRPr="00BE6022" w:rsidRDefault="00BD656F" w:rsidP="00955945">
              <w:pPr>
                <w:jc w:val="center"/>
                <w:rPr>
                  <w:sz w:val="20"/>
                  <w:szCs w:val="20"/>
                </w:rPr>
              </w:pPr>
              <w:r w:rsidRPr="00BE6022">
                <w:rPr>
                  <w:sz w:val="20"/>
                  <w:szCs w:val="20"/>
                </w:rPr>
                <w:fldChar w:fldCharType="begin"/>
              </w:r>
              <w:r w:rsidR="007E0B02" w:rsidRPr="00BE6022">
                <w:rPr>
                  <w:sz w:val="20"/>
                  <w:szCs w:val="20"/>
                </w:rPr>
                <w:instrText xml:space="preserve"> PAGE </w:instrText>
              </w:r>
              <w:r w:rsidRPr="00BE6022">
                <w:rPr>
                  <w:sz w:val="20"/>
                  <w:szCs w:val="20"/>
                </w:rPr>
                <w:fldChar w:fldCharType="separate"/>
              </w:r>
              <w:r w:rsidR="00312BD4">
                <w:rPr>
                  <w:noProof/>
                  <w:sz w:val="20"/>
                  <w:szCs w:val="20"/>
                </w:rPr>
                <w:t>1</w:t>
              </w:r>
              <w:r w:rsidRPr="00BE6022">
                <w:rPr>
                  <w:sz w:val="20"/>
                  <w:szCs w:val="20"/>
                </w:rPr>
                <w:fldChar w:fldCharType="end"/>
              </w:r>
              <w:r w:rsidR="007E0B02" w:rsidRPr="00BE6022">
                <w:rPr>
                  <w:sz w:val="20"/>
                  <w:szCs w:val="20"/>
                </w:rPr>
                <w:t xml:space="preserve"> / </w:t>
              </w:r>
              <w:r w:rsidRPr="00BE6022">
                <w:rPr>
                  <w:sz w:val="20"/>
                  <w:szCs w:val="20"/>
                </w:rPr>
                <w:fldChar w:fldCharType="begin"/>
              </w:r>
              <w:r w:rsidR="007E0B02" w:rsidRPr="00BE6022">
                <w:rPr>
                  <w:sz w:val="20"/>
                  <w:szCs w:val="20"/>
                </w:rPr>
                <w:instrText xml:space="preserve"> NUMPAGES  </w:instrText>
              </w:r>
              <w:r w:rsidRPr="00BE6022">
                <w:rPr>
                  <w:sz w:val="20"/>
                  <w:szCs w:val="20"/>
                </w:rPr>
                <w:fldChar w:fldCharType="separate"/>
              </w:r>
              <w:r w:rsidR="00312BD4">
                <w:rPr>
                  <w:noProof/>
                  <w:sz w:val="20"/>
                  <w:szCs w:val="20"/>
                </w:rPr>
                <w:t>1</w:t>
              </w:r>
              <w:r w:rsidRPr="00BE6022">
                <w:rPr>
                  <w:sz w:val="20"/>
                  <w:szCs w:val="20"/>
                </w:rPr>
                <w:fldChar w:fldCharType="end"/>
              </w:r>
            </w:p>
          </w:sdtContent>
        </w:sdt>
        <w:p w:rsidR="007E0B02" w:rsidRPr="00BE6022" w:rsidRDefault="007E0B02" w:rsidP="00955945">
          <w:pPr>
            <w:rPr>
              <w:sz w:val="20"/>
              <w:szCs w:val="20"/>
            </w:rPr>
          </w:pPr>
        </w:p>
      </w:tc>
    </w:tr>
  </w:tbl>
  <w:p w:rsidR="007E0B02" w:rsidRDefault="007E0B02" w:rsidP="00B06CD1">
    <w:pPr>
      <w:pStyle w:val="stbilgi"/>
      <w:ind w:left="-1800" w:right="-176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7C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10437E82"/>
    <w:multiLevelType w:val="hybridMultilevel"/>
    <w:tmpl w:val="63C6026E"/>
    <w:lvl w:ilvl="0" w:tplc="B4CA609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61E2B35"/>
    <w:multiLevelType w:val="hybridMultilevel"/>
    <w:tmpl w:val="8F7C0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4D4D14"/>
    <w:multiLevelType w:val="hybridMultilevel"/>
    <w:tmpl w:val="7BF262D0"/>
    <w:lvl w:ilvl="0" w:tplc="041F000F">
      <w:start w:val="1"/>
      <w:numFmt w:val="decimal"/>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4">
    <w:nsid w:val="1A211295"/>
    <w:multiLevelType w:val="hybridMultilevel"/>
    <w:tmpl w:val="FEFE0C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0172F2"/>
    <w:multiLevelType w:val="hybridMultilevel"/>
    <w:tmpl w:val="D9366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F63381"/>
    <w:multiLevelType w:val="hybridMultilevel"/>
    <w:tmpl w:val="41664FD8"/>
    <w:lvl w:ilvl="0" w:tplc="62AA88A2">
      <w:start w:val="1"/>
      <w:numFmt w:val="bullet"/>
      <w:lvlText w:val="•"/>
      <w:lvlJc w:val="left"/>
      <w:pPr>
        <w:tabs>
          <w:tab w:val="num" w:pos="720"/>
        </w:tabs>
        <w:ind w:left="720" w:hanging="360"/>
      </w:pPr>
      <w:rPr>
        <w:rFonts w:ascii="Times New Roman" w:hAnsi="Times New Roman" w:hint="default"/>
      </w:rPr>
    </w:lvl>
    <w:lvl w:ilvl="1" w:tplc="37566B94" w:tentative="1">
      <w:start w:val="1"/>
      <w:numFmt w:val="bullet"/>
      <w:lvlText w:val="•"/>
      <w:lvlJc w:val="left"/>
      <w:pPr>
        <w:tabs>
          <w:tab w:val="num" w:pos="1440"/>
        </w:tabs>
        <w:ind w:left="1440" w:hanging="360"/>
      </w:pPr>
      <w:rPr>
        <w:rFonts w:ascii="Times New Roman" w:hAnsi="Times New Roman" w:hint="default"/>
      </w:rPr>
    </w:lvl>
    <w:lvl w:ilvl="2" w:tplc="AEA210EC" w:tentative="1">
      <w:start w:val="1"/>
      <w:numFmt w:val="bullet"/>
      <w:lvlText w:val="•"/>
      <w:lvlJc w:val="left"/>
      <w:pPr>
        <w:tabs>
          <w:tab w:val="num" w:pos="2160"/>
        </w:tabs>
        <w:ind w:left="2160" w:hanging="360"/>
      </w:pPr>
      <w:rPr>
        <w:rFonts w:ascii="Times New Roman" w:hAnsi="Times New Roman" w:hint="default"/>
      </w:rPr>
    </w:lvl>
    <w:lvl w:ilvl="3" w:tplc="76983504" w:tentative="1">
      <w:start w:val="1"/>
      <w:numFmt w:val="bullet"/>
      <w:lvlText w:val="•"/>
      <w:lvlJc w:val="left"/>
      <w:pPr>
        <w:tabs>
          <w:tab w:val="num" w:pos="2880"/>
        </w:tabs>
        <w:ind w:left="2880" w:hanging="360"/>
      </w:pPr>
      <w:rPr>
        <w:rFonts w:ascii="Times New Roman" w:hAnsi="Times New Roman" w:hint="default"/>
      </w:rPr>
    </w:lvl>
    <w:lvl w:ilvl="4" w:tplc="2BD041AC" w:tentative="1">
      <w:start w:val="1"/>
      <w:numFmt w:val="bullet"/>
      <w:lvlText w:val="•"/>
      <w:lvlJc w:val="left"/>
      <w:pPr>
        <w:tabs>
          <w:tab w:val="num" w:pos="3600"/>
        </w:tabs>
        <w:ind w:left="3600" w:hanging="360"/>
      </w:pPr>
      <w:rPr>
        <w:rFonts w:ascii="Times New Roman" w:hAnsi="Times New Roman" w:hint="default"/>
      </w:rPr>
    </w:lvl>
    <w:lvl w:ilvl="5" w:tplc="D5407C1C" w:tentative="1">
      <w:start w:val="1"/>
      <w:numFmt w:val="bullet"/>
      <w:lvlText w:val="•"/>
      <w:lvlJc w:val="left"/>
      <w:pPr>
        <w:tabs>
          <w:tab w:val="num" w:pos="4320"/>
        </w:tabs>
        <w:ind w:left="4320" w:hanging="360"/>
      </w:pPr>
      <w:rPr>
        <w:rFonts w:ascii="Times New Roman" w:hAnsi="Times New Roman" w:hint="default"/>
      </w:rPr>
    </w:lvl>
    <w:lvl w:ilvl="6" w:tplc="B298EACA" w:tentative="1">
      <w:start w:val="1"/>
      <w:numFmt w:val="bullet"/>
      <w:lvlText w:val="•"/>
      <w:lvlJc w:val="left"/>
      <w:pPr>
        <w:tabs>
          <w:tab w:val="num" w:pos="5040"/>
        </w:tabs>
        <w:ind w:left="5040" w:hanging="360"/>
      </w:pPr>
      <w:rPr>
        <w:rFonts w:ascii="Times New Roman" w:hAnsi="Times New Roman" w:hint="default"/>
      </w:rPr>
    </w:lvl>
    <w:lvl w:ilvl="7" w:tplc="C6C64488" w:tentative="1">
      <w:start w:val="1"/>
      <w:numFmt w:val="bullet"/>
      <w:lvlText w:val="•"/>
      <w:lvlJc w:val="left"/>
      <w:pPr>
        <w:tabs>
          <w:tab w:val="num" w:pos="5760"/>
        </w:tabs>
        <w:ind w:left="5760" w:hanging="360"/>
      </w:pPr>
      <w:rPr>
        <w:rFonts w:ascii="Times New Roman" w:hAnsi="Times New Roman" w:hint="default"/>
      </w:rPr>
    </w:lvl>
    <w:lvl w:ilvl="8" w:tplc="62E8E4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15316"/>
    <w:multiLevelType w:val="hybridMultilevel"/>
    <w:tmpl w:val="E87A5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F97695"/>
    <w:multiLevelType w:val="hybridMultilevel"/>
    <w:tmpl w:val="FA2C128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EFE30DA"/>
    <w:multiLevelType w:val="hybridMultilevel"/>
    <w:tmpl w:val="A7B081F4"/>
    <w:lvl w:ilvl="0" w:tplc="D6728A2C">
      <w:start w:val="1"/>
      <w:numFmt w:val="bullet"/>
      <w:lvlText w:val="•"/>
      <w:lvlJc w:val="left"/>
      <w:pPr>
        <w:tabs>
          <w:tab w:val="num" w:pos="720"/>
        </w:tabs>
        <w:ind w:left="720" w:hanging="360"/>
      </w:pPr>
      <w:rPr>
        <w:rFonts w:ascii="Times New Roman" w:hAnsi="Times New Roman" w:hint="default"/>
      </w:rPr>
    </w:lvl>
    <w:lvl w:ilvl="1" w:tplc="47145D98" w:tentative="1">
      <w:start w:val="1"/>
      <w:numFmt w:val="bullet"/>
      <w:lvlText w:val="•"/>
      <w:lvlJc w:val="left"/>
      <w:pPr>
        <w:tabs>
          <w:tab w:val="num" w:pos="1440"/>
        </w:tabs>
        <w:ind w:left="1440" w:hanging="360"/>
      </w:pPr>
      <w:rPr>
        <w:rFonts w:ascii="Times New Roman" w:hAnsi="Times New Roman" w:hint="default"/>
      </w:rPr>
    </w:lvl>
    <w:lvl w:ilvl="2" w:tplc="2AA6794C" w:tentative="1">
      <w:start w:val="1"/>
      <w:numFmt w:val="bullet"/>
      <w:lvlText w:val="•"/>
      <w:lvlJc w:val="left"/>
      <w:pPr>
        <w:tabs>
          <w:tab w:val="num" w:pos="2160"/>
        </w:tabs>
        <w:ind w:left="2160" w:hanging="360"/>
      </w:pPr>
      <w:rPr>
        <w:rFonts w:ascii="Times New Roman" w:hAnsi="Times New Roman" w:hint="default"/>
      </w:rPr>
    </w:lvl>
    <w:lvl w:ilvl="3" w:tplc="E63E748A" w:tentative="1">
      <w:start w:val="1"/>
      <w:numFmt w:val="bullet"/>
      <w:lvlText w:val="•"/>
      <w:lvlJc w:val="left"/>
      <w:pPr>
        <w:tabs>
          <w:tab w:val="num" w:pos="2880"/>
        </w:tabs>
        <w:ind w:left="2880" w:hanging="360"/>
      </w:pPr>
      <w:rPr>
        <w:rFonts w:ascii="Times New Roman" w:hAnsi="Times New Roman" w:hint="default"/>
      </w:rPr>
    </w:lvl>
    <w:lvl w:ilvl="4" w:tplc="3006D7C0" w:tentative="1">
      <w:start w:val="1"/>
      <w:numFmt w:val="bullet"/>
      <w:lvlText w:val="•"/>
      <w:lvlJc w:val="left"/>
      <w:pPr>
        <w:tabs>
          <w:tab w:val="num" w:pos="3600"/>
        </w:tabs>
        <w:ind w:left="3600" w:hanging="360"/>
      </w:pPr>
      <w:rPr>
        <w:rFonts w:ascii="Times New Roman" w:hAnsi="Times New Roman" w:hint="default"/>
      </w:rPr>
    </w:lvl>
    <w:lvl w:ilvl="5" w:tplc="83DCF87C" w:tentative="1">
      <w:start w:val="1"/>
      <w:numFmt w:val="bullet"/>
      <w:lvlText w:val="•"/>
      <w:lvlJc w:val="left"/>
      <w:pPr>
        <w:tabs>
          <w:tab w:val="num" w:pos="4320"/>
        </w:tabs>
        <w:ind w:left="4320" w:hanging="360"/>
      </w:pPr>
      <w:rPr>
        <w:rFonts w:ascii="Times New Roman" w:hAnsi="Times New Roman" w:hint="default"/>
      </w:rPr>
    </w:lvl>
    <w:lvl w:ilvl="6" w:tplc="4E00A542" w:tentative="1">
      <w:start w:val="1"/>
      <w:numFmt w:val="bullet"/>
      <w:lvlText w:val="•"/>
      <w:lvlJc w:val="left"/>
      <w:pPr>
        <w:tabs>
          <w:tab w:val="num" w:pos="5040"/>
        </w:tabs>
        <w:ind w:left="5040" w:hanging="360"/>
      </w:pPr>
      <w:rPr>
        <w:rFonts w:ascii="Times New Roman" w:hAnsi="Times New Roman" w:hint="default"/>
      </w:rPr>
    </w:lvl>
    <w:lvl w:ilvl="7" w:tplc="7CEABA72" w:tentative="1">
      <w:start w:val="1"/>
      <w:numFmt w:val="bullet"/>
      <w:lvlText w:val="•"/>
      <w:lvlJc w:val="left"/>
      <w:pPr>
        <w:tabs>
          <w:tab w:val="num" w:pos="5760"/>
        </w:tabs>
        <w:ind w:left="5760" w:hanging="360"/>
      </w:pPr>
      <w:rPr>
        <w:rFonts w:ascii="Times New Roman" w:hAnsi="Times New Roman" w:hint="default"/>
      </w:rPr>
    </w:lvl>
    <w:lvl w:ilvl="8" w:tplc="4BA213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000491"/>
    <w:multiLevelType w:val="hybridMultilevel"/>
    <w:tmpl w:val="CD1C3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B3302B"/>
    <w:multiLevelType w:val="hybridMultilevel"/>
    <w:tmpl w:val="3562544E"/>
    <w:lvl w:ilvl="0" w:tplc="BBFA1072">
      <w:start w:val="1"/>
      <w:numFmt w:val="bullet"/>
      <w:lvlText w:val="•"/>
      <w:lvlJc w:val="left"/>
      <w:pPr>
        <w:tabs>
          <w:tab w:val="num" w:pos="720"/>
        </w:tabs>
        <w:ind w:left="720" w:hanging="360"/>
      </w:pPr>
      <w:rPr>
        <w:rFonts w:ascii="Times New Roman" w:hAnsi="Times New Roman" w:hint="default"/>
      </w:rPr>
    </w:lvl>
    <w:lvl w:ilvl="1" w:tplc="30E0870A" w:tentative="1">
      <w:start w:val="1"/>
      <w:numFmt w:val="bullet"/>
      <w:lvlText w:val="•"/>
      <w:lvlJc w:val="left"/>
      <w:pPr>
        <w:tabs>
          <w:tab w:val="num" w:pos="1440"/>
        </w:tabs>
        <w:ind w:left="1440" w:hanging="360"/>
      </w:pPr>
      <w:rPr>
        <w:rFonts w:ascii="Times New Roman" w:hAnsi="Times New Roman" w:hint="default"/>
      </w:rPr>
    </w:lvl>
    <w:lvl w:ilvl="2" w:tplc="1CEE4FE2" w:tentative="1">
      <w:start w:val="1"/>
      <w:numFmt w:val="bullet"/>
      <w:lvlText w:val="•"/>
      <w:lvlJc w:val="left"/>
      <w:pPr>
        <w:tabs>
          <w:tab w:val="num" w:pos="2160"/>
        </w:tabs>
        <w:ind w:left="2160" w:hanging="360"/>
      </w:pPr>
      <w:rPr>
        <w:rFonts w:ascii="Times New Roman" w:hAnsi="Times New Roman" w:hint="default"/>
      </w:rPr>
    </w:lvl>
    <w:lvl w:ilvl="3" w:tplc="F75ACDEC" w:tentative="1">
      <w:start w:val="1"/>
      <w:numFmt w:val="bullet"/>
      <w:lvlText w:val="•"/>
      <w:lvlJc w:val="left"/>
      <w:pPr>
        <w:tabs>
          <w:tab w:val="num" w:pos="2880"/>
        </w:tabs>
        <w:ind w:left="2880" w:hanging="360"/>
      </w:pPr>
      <w:rPr>
        <w:rFonts w:ascii="Times New Roman" w:hAnsi="Times New Roman" w:hint="default"/>
      </w:rPr>
    </w:lvl>
    <w:lvl w:ilvl="4" w:tplc="5136F856" w:tentative="1">
      <w:start w:val="1"/>
      <w:numFmt w:val="bullet"/>
      <w:lvlText w:val="•"/>
      <w:lvlJc w:val="left"/>
      <w:pPr>
        <w:tabs>
          <w:tab w:val="num" w:pos="3600"/>
        </w:tabs>
        <w:ind w:left="3600" w:hanging="360"/>
      </w:pPr>
      <w:rPr>
        <w:rFonts w:ascii="Times New Roman" w:hAnsi="Times New Roman" w:hint="default"/>
      </w:rPr>
    </w:lvl>
    <w:lvl w:ilvl="5" w:tplc="BCA0FD10" w:tentative="1">
      <w:start w:val="1"/>
      <w:numFmt w:val="bullet"/>
      <w:lvlText w:val="•"/>
      <w:lvlJc w:val="left"/>
      <w:pPr>
        <w:tabs>
          <w:tab w:val="num" w:pos="4320"/>
        </w:tabs>
        <w:ind w:left="4320" w:hanging="360"/>
      </w:pPr>
      <w:rPr>
        <w:rFonts w:ascii="Times New Roman" w:hAnsi="Times New Roman" w:hint="default"/>
      </w:rPr>
    </w:lvl>
    <w:lvl w:ilvl="6" w:tplc="183C1E88" w:tentative="1">
      <w:start w:val="1"/>
      <w:numFmt w:val="bullet"/>
      <w:lvlText w:val="•"/>
      <w:lvlJc w:val="left"/>
      <w:pPr>
        <w:tabs>
          <w:tab w:val="num" w:pos="5040"/>
        </w:tabs>
        <w:ind w:left="5040" w:hanging="360"/>
      </w:pPr>
      <w:rPr>
        <w:rFonts w:ascii="Times New Roman" w:hAnsi="Times New Roman" w:hint="default"/>
      </w:rPr>
    </w:lvl>
    <w:lvl w:ilvl="7" w:tplc="B76EAA6C" w:tentative="1">
      <w:start w:val="1"/>
      <w:numFmt w:val="bullet"/>
      <w:lvlText w:val="•"/>
      <w:lvlJc w:val="left"/>
      <w:pPr>
        <w:tabs>
          <w:tab w:val="num" w:pos="5760"/>
        </w:tabs>
        <w:ind w:left="5760" w:hanging="360"/>
      </w:pPr>
      <w:rPr>
        <w:rFonts w:ascii="Times New Roman" w:hAnsi="Times New Roman" w:hint="default"/>
      </w:rPr>
    </w:lvl>
    <w:lvl w:ilvl="8" w:tplc="91DAE6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2D43B2"/>
    <w:multiLevelType w:val="hybridMultilevel"/>
    <w:tmpl w:val="8E1C56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4C73E3"/>
    <w:multiLevelType w:val="hybridMultilevel"/>
    <w:tmpl w:val="1494C966"/>
    <w:lvl w:ilvl="0" w:tplc="FC782BBC">
      <w:start w:val="1"/>
      <w:numFmt w:val="bullet"/>
      <w:lvlText w:val="•"/>
      <w:lvlJc w:val="left"/>
      <w:pPr>
        <w:tabs>
          <w:tab w:val="num" w:pos="720"/>
        </w:tabs>
        <w:ind w:left="720" w:hanging="360"/>
      </w:pPr>
      <w:rPr>
        <w:rFonts w:ascii="Times New Roman" w:hAnsi="Times New Roman" w:hint="default"/>
      </w:rPr>
    </w:lvl>
    <w:lvl w:ilvl="1" w:tplc="49188254" w:tentative="1">
      <w:start w:val="1"/>
      <w:numFmt w:val="bullet"/>
      <w:lvlText w:val="•"/>
      <w:lvlJc w:val="left"/>
      <w:pPr>
        <w:tabs>
          <w:tab w:val="num" w:pos="1440"/>
        </w:tabs>
        <w:ind w:left="1440" w:hanging="360"/>
      </w:pPr>
      <w:rPr>
        <w:rFonts w:ascii="Times New Roman" w:hAnsi="Times New Roman" w:hint="default"/>
      </w:rPr>
    </w:lvl>
    <w:lvl w:ilvl="2" w:tplc="48682658" w:tentative="1">
      <w:start w:val="1"/>
      <w:numFmt w:val="bullet"/>
      <w:lvlText w:val="•"/>
      <w:lvlJc w:val="left"/>
      <w:pPr>
        <w:tabs>
          <w:tab w:val="num" w:pos="2160"/>
        </w:tabs>
        <w:ind w:left="2160" w:hanging="360"/>
      </w:pPr>
      <w:rPr>
        <w:rFonts w:ascii="Times New Roman" w:hAnsi="Times New Roman" w:hint="default"/>
      </w:rPr>
    </w:lvl>
    <w:lvl w:ilvl="3" w:tplc="508A38CA" w:tentative="1">
      <w:start w:val="1"/>
      <w:numFmt w:val="bullet"/>
      <w:lvlText w:val="•"/>
      <w:lvlJc w:val="left"/>
      <w:pPr>
        <w:tabs>
          <w:tab w:val="num" w:pos="2880"/>
        </w:tabs>
        <w:ind w:left="2880" w:hanging="360"/>
      </w:pPr>
      <w:rPr>
        <w:rFonts w:ascii="Times New Roman" w:hAnsi="Times New Roman" w:hint="default"/>
      </w:rPr>
    </w:lvl>
    <w:lvl w:ilvl="4" w:tplc="10609008" w:tentative="1">
      <w:start w:val="1"/>
      <w:numFmt w:val="bullet"/>
      <w:lvlText w:val="•"/>
      <w:lvlJc w:val="left"/>
      <w:pPr>
        <w:tabs>
          <w:tab w:val="num" w:pos="3600"/>
        </w:tabs>
        <w:ind w:left="3600" w:hanging="360"/>
      </w:pPr>
      <w:rPr>
        <w:rFonts w:ascii="Times New Roman" w:hAnsi="Times New Roman" w:hint="default"/>
      </w:rPr>
    </w:lvl>
    <w:lvl w:ilvl="5" w:tplc="1ECA9700" w:tentative="1">
      <w:start w:val="1"/>
      <w:numFmt w:val="bullet"/>
      <w:lvlText w:val="•"/>
      <w:lvlJc w:val="left"/>
      <w:pPr>
        <w:tabs>
          <w:tab w:val="num" w:pos="4320"/>
        </w:tabs>
        <w:ind w:left="4320" w:hanging="360"/>
      </w:pPr>
      <w:rPr>
        <w:rFonts w:ascii="Times New Roman" w:hAnsi="Times New Roman" w:hint="default"/>
      </w:rPr>
    </w:lvl>
    <w:lvl w:ilvl="6" w:tplc="558895B2" w:tentative="1">
      <w:start w:val="1"/>
      <w:numFmt w:val="bullet"/>
      <w:lvlText w:val="•"/>
      <w:lvlJc w:val="left"/>
      <w:pPr>
        <w:tabs>
          <w:tab w:val="num" w:pos="5040"/>
        </w:tabs>
        <w:ind w:left="5040" w:hanging="360"/>
      </w:pPr>
      <w:rPr>
        <w:rFonts w:ascii="Times New Roman" w:hAnsi="Times New Roman" w:hint="default"/>
      </w:rPr>
    </w:lvl>
    <w:lvl w:ilvl="7" w:tplc="74043826" w:tentative="1">
      <w:start w:val="1"/>
      <w:numFmt w:val="bullet"/>
      <w:lvlText w:val="•"/>
      <w:lvlJc w:val="left"/>
      <w:pPr>
        <w:tabs>
          <w:tab w:val="num" w:pos="5760"/>
        </w:tabs>
        <w:ind w:left="5760" w:hanging="360"/>
      </w:pPr>
      <w:rPr>
        <w:rFonts w:ascii="Times New Roman" w:hAnsi="Times New Roman" w:hint="default"/>
      </w:rPr>
    </w:lvl>
    <w:lvl w:ilvl="8" w:tplc="9D6CC63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0C63EE7"/>
    <w:multiLevelType w:val="hybridMultilevel"/>
    <w:tmpl w:val="E540859E"/>
    <w:lvl w:ilvl="0" w:tplc="81D2BAA8">
      <w:start w:val="1"/>
      <w:numFmt w:val="bullet"/>
      <w:lvlText w:val="•"/>
      <w:lvlJc w:val="left"/>
      <w:pPr>
        <w:tabs>
          <w:tab w:val="num" w:pos="720"/>
        </w:tabs>
        <w:ind w:left="720" w:hanging="360"/>
      </w:pPr>
      <w:rPr>
        <w:rFonts w:ascii="Times New Roman" w:hAnsi="Times New Roman" w:hint="default"/>
      </w:rPr>
    </w:lvl>
    <w:lvl w:ilvl="1" w:tplc="382C6F96" w:tentative="1">
      <w:start w:val="1"/>
      <w:numFmt w:val="bullet"/>
      <w:lvlText w:val="•"/>
      <w:lvlJc w:val="left"/>
      <w:pPr>
        <w:tabs>
          <w:tab w:val="num" w:pos="1440"/>
        </w:tabs>
        <w:ind w:left="1440" w:hanging="360"/>
      </w:pPr>
      <w:rPr>
        <w:rFonts w:ascii="Times New Roman" w:hAnsi="Times New Roman" w:hint="default"/>
      </w:rPr>
    </w:lvl>
    <w:lvl w:ilvl="2" w:tplc="25A0CC0E" w:tentative="1">
      <w:start w:val="1"/>
      <w:numFmt w:val="bullet"/>
      <w:lvlText w:val="•"/>
      <w:lvlJc w:val="left"/>
      <w:pPr>
        <w:tabs>
          <w:tab w:val="num" w:pos="2160"/>
        </w:tabs>
        <w:ind w:left="2160" w:hanging="360"/>
      </w:pPr>
      <w:rPr>
        <w:rFonts w:ascii="Times New Roman" w:hAnsi="Times New Roman" w:hint="default"/>
      </w:rPr>
    </w:lvl>
    <w:lvl w:ilvl="3" w:tplc="C84CA09A" w:tentative="1">
      <w:start w:val="1"/>
      <w:numFmt w:val="bullet"/>
      <w:lvlText w:val="•"/>
      <w:lvlJc w:val="left"/>
      <w:pPr>
        <w:tabs>
          <w:tab w:val="num" w:pos="2880"/>
        </w:tabs>
        <w:ind w:left="2880" w:hanging="360"/>
      </w:pPr>
      <w:rPr>
        <w:rFonts w:ascii="Times New Roman" w:hAnsi="Times New Roman" w:hint="default"/>
      </w:rPr>
    </w:lvl>
    <w:lvl w:ilvl="4" w:tplc="A8A44F8A" w:tentative="1">
      <w:start w:val="1"/>
      <w:numFmt w:val="bullet"/>
      <w:lvlText w:val="•"/>
      <w:lvlJc w:val="left"/>
      <w:pPr>
        <w:tabs>
          <w:tab w:val="num" w:pos="3600"/>
        </w:tabs>
        <w:ind w:left="3600" w:hanging="360"/>
      </w:pPr>
      <w:rPr>
        <w:rFonts w:ascii="Times New Roman" w:hAnsi="Times New Roman" w:hint="default"/>
      </w:rPr>
    </w:lvl>
    <w:lvl w:ilvl="5" w:tplc="C5CEEB68" w:tentative="1">
      <w:start w:val="1"/>
      <w:numFmt w:val="bullet"/>
      <w:lvlText w:val="•"/>
      <w:lvlJc w:val="left"/>
      <w:pPr>
        <w:tabs>
          <w:tab w:val="num" w:pos="4320"/>
        </w:tabs>
        <w:ind w:left="4320" w:hanging="360"/>
      </w:pPr>
      <w:rPr>
        <w:rFonts w:ascii="Times New Roman" w:hAnsi="Times New Roman" w:hint="default"/>
      </w:rPr>
    </w:lvl>
    <w:lvl w:ilvl="6" w:tplc="A8D8F140" w:tentative="1">
      <w:start w:val="1"/>
      <w:numFmt w:val="bullet"/>
      <w:lvlText w:val="•"/>
      <w:lvlJc w:val="left"/>
      <w:pPr>
        <w:tabs>
          <w:tab w:val="num" w:pos="5040"/>
        </w:tabs>
        <w:ind w:left="5040" w:hanging="360"/>
      </w:pPr>
      <w:rPr>
        <w:rFonts w:ascii="Times New Roman" w:hAnsi="Times New Roman" w:hint="default"/>
      </w:rPr>
    </w:lvl>
    <w:lvl w:ilvl="7" w:tplc="CC520DE0" w:tentative="1">
      <w:start w:val="1"/>
      <w:numFmt w:val="bullet"/>
      <w:lvlText w:val="•"/>
      <w:lvlJc w:val="left"/>
      <w:pPr>
        <w:tabs>
          <w:tab w:val="num" w:pos="5760"/>
        </w:tabs>
        <w:ind w:left="5760" w:hanging="360"/>
      </w:pPr>
      <w:rPr>
        <w:rFonts w:ascii="Times New Roman" w:hAnsi="Times New Roman" w:hint="default"/>
      </w:rPr>
    </w:lvl>
    <w:lvl w:ilvl="8" w:tplc="9BAED0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7A83AAB"/>
    <w:multiLevelType w:val="hybridMultilevel"/>
    <w:tmpl w:val="F096379E"/>
    <w:lvl w:ilvl="0" w:tplc="230006DA">
      <w:start w:val="1"/>
      <w:numFmt w:val="bullet"/>
      <w:lvlText w:val="•"/>
      <w:lvlJc w:val="left"/>
      <w:pPr>
        <w:tabs>
          <w:tab w:val="num" w:pos="720"/>
        </w:tabs>
        <w:ind w:left="720" w:hanging="360"/>
      </w:pPr>
      <w:rPr>
        <w:rFonts w:ascii="Times New Roman" w:hAnsi="Times New Roman" w:hint="default"/>
      </w:rPr>
    </w:lvl>
    <w:lvl w:ilvl="1" w:tplc="362A4468" w:tentative="1">
      <w:start w:val="1"/>
      <w:numFmt w:val="bullet"/>
      <w:lvlText w:val="•"/>
      <w:lvlJc w:val="left"/>
      <w:pPr>
        <w:tabs>
          <w:tab w:val="num" w:pos="1440"/>
        </w:tabs>
        <w:ind w:left="1440" w:hanging="360"/>
      </w:pPr>
      <w:rPr>
        <w:rFonts w:ascii="Times New Roman" w:hAnsi="Times New Roman" w:hint="default"/>
      </w:rPr>
    </w:lvl>
    <w:lvl w:ilvl="2" w:tplc="B5CA9148" w:tentative="1">
      <w:start w:val="1"/>
      <w:numFmt w:val="bullet"/>
      <w:lvlText w:val="•"/>
      <w:lvlJc w:val="left"/>
      <w:pPr>
        <w:tabs>
          <w:tab w:val="num" w:pos="2160"/>
        </w:tabs>
        <w:ind w:left="2160" w:hanging="360"/>
      </w:pPr>
      <w:rPr>
        <w:rFonts w:ascii="Times New Roman" w:hAnsi="Times New Roman" w:hint="default"/>
      </w:rPr>
    </w:lvl>
    <w:lvl w:ilvl="3" w:tplc="ED823112" w:tentative="1">
      <w:start w:val="1"/>
      <w:numFmt w:val="bullet"/>
      <w:lvlText w:val="•"/>
      <w:lvlJc w:val="left"/>
      <w:pPr>
        <w:tabs>
          <w:tab w:val="num" w:pos="2880"/>
        </w:tabs>
        <w:ind w:left="2880" w:hanging="360"/>
      </w:pPr>
      <w:rPr>
        <w:rFonts w:ascii="Times New Roman" w:hAnsi="Times New Roman" w:hint="default"/>
      </w:rPr>
    </w:lvl>
    <w:lvl w:ilvl="4" w:tplc="FFC0FF38" w:tentative="1">
      <w:start w:val="1"/>
      <w:numFmt w:val="bullet"/>
      <w:lvlText w:val="•"/>
      <w:lvlJc w:val="left"/>
      <w:pPr>
        <w:tabs>
          <w:tab w:val="num" w:pos="3600"/>
        </w:tabs>
        <w:ind w:left="3600" w:hanging="360"/>
      </w:pPr>
      <w:rPr>
        <w:rFonts w:ascii="Times New Roman" w:hAnsi="Times New Roman" w:hint="default"/>
      </w:rPr>
    </w:lvl>
    <w:lvl w:ilvl="5" w:tplc="BC48AAD6" w:tentative="1">
      <w:start w:val="1"/>
      <w:numFmt w:val="bullet"/>
      <w:lvlText w:val="•"/>
      <w:lvlJc w:val="left"/>
      <w:pPr>
        <w:tabs>
          <w:tab w:val="num" w:pos="4320"/>
        </w:tabs>
        <w:ind w:left="4320" w:hanging="360"/>
      </w:pPr>
      <w:rPr>
        <w:rFonts w:ascii="Times New Roman" w:hAnsi="Times New Roman" w:hint="default"/>
      </w:rPr>
    </w:lvl>
    <w:lvl w:ilvl="6" w:tplc="793205FC" w:tentative="1">
      <w:start w:val="1"/>
      <w:numFmt w:val="bullet"/>
      <w:lvlText w:val="•"/>
      <w:lvlJc w:val="left"/>
      <w:pPr>
        <w:tabs>
          <w:tab w:val="num" w:pos="5040"/>
        </w:tabs>
        <w:ind w:left="5040" w:hanging="360"/>
      </w:pPr>
      <w:rPr>
        <w:rFonts w:ascii="Times New Roman" w:hAnsi="Times New Roman" w:hint="default"/>
      </w:rPr>
    </w:lvl>
    <w:lvl w:ilvl="7" w:tplc="F4225780" w:tentative="1">
      <w:start w:val="1"/>
      <w:numFmt w:val="bullet"/>
      <w:lvlText w:val="•"/>
      <w:lvlJc w:val="left"/>
      <w:pPr>
        <w:tabs>
          <w:tab w:val="num" w:pos="5760"/>
        </w:tabs>
        <w:ind w:left="5760" w:hanging="360"/>
      </w:pPr>
      <w:rPr>
        <w:rFonts w:ascii="Times New Roman" w:hAnsi="Times New Roman" w:hint="default"/>
      </w:rPr>
    </w:lvl>
    <w:lvl w:ilvl="8" w:tplc="33BC36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A376688"/>
    <w:multiLevelType w:val="hybridMultilevel"/>
    <w:tmpl w:val="704A3C1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E38086A"/>
    <w:multiLevelType w:val="hybridMultilevel"/>
    <w:tmpl w:val="F91091A2"/>
    <w:lvl w:ilvl="0" w:tplc="5AF4CFFC">
      <w:start w:val="1"/>
      <w:numFmt w:val="bullet"/>
      <w:lvlText w:val="•"/>
      <w:lvlJc w:val="left"/>
      <w:pPr>
        <w:tabs>
          <w:tab w:val="num" w:pos="720"/>
        </w:tabs>
        <w:ind w:left="720" w:hanging="360"/>
      </w:pPr>
      <w:rPr>
        <w:rFonts w:ascii="Times New Roman" w:hAnsi="Times New Roman" w:hint="default"/>
      </w:rPr>
    </w:lvl>
    <w:lvl w:ilvl="1" w:tplc="894A5BF2" w:tentative="1">
      <w:start w:val="1"/>
      <w:numFmt w:val="bullet"/>
      <w:lvlText w:val="•"/>
      <w:lvlJc w:val="left"/>
      <w:pPr>
        <w:tabs>
          <w:tab w:val="num" w:pos="1440"/>
        </w:tabs>
        <w:ind w:left="1440" w:hanging="360"/>
      </w:pPr>
      <w:rPr>
        <w:rFonts w:ascii="Times New Roman" w:hAnsi="Times New Roman" w:hint="default"/>
      </w:rPr>
    </w:lvl>
    <w:lvl w:ilvl="2" w:tplc="C9F44110" w:tentative="1">
      <w:start w:val="1"/>
      <w:numFmt w:val="bullet"/>
      <w:lvlText w:val="•"/>
      <w:lvlJc w:val="left"/>
      <w:pPr>
        <w:tabs>
          <w:tab w:val="num" w:pos="2160"/>
        </w:tabs>
        <w:ind w:left="2160" w:hanging="360"/>
      </w:pPr>
      <w:rPr>
        <w:rFonts w:ascii="Times New Roman" w:hAnsi="Times New Roman" w:hint="default"/>
      </w:rPr>
    </w:lvl>
    <w:lvl w:ilvl="3" w:tplc="85AC8650" w:tentative="1">
      <w:start w:val="1"/>
      <w:numFmt w:val="bullet"/>
      <w:lvlText w:val="•"/>
      <w:lvlJc w:val="left"/>
      <w:pPr>
        <w:tabs>
          <w:tab w:val="num" w:pos="2880"/>
        </w:tabs>
        <w:ind w:left="2880" w:hanging="360"/>
      </w:pPr>
      <w:rPr>
        <w:rFonts w:ascii="Times New Roman" w:hAnsi="Times New Roman" w:hint="default"/>
      </w:rPr>
    </w:lvl>
    <w:lvl w:ilvl="4" w:tplc="158AC706" w:tentative="1">
      <w:start w:val="1"/>
      <w:numFmt w:val="bullet"/>
      <w:lvlText w:val="•"/>
      <w:lvlJc w:val="left"/>
      <w:pPr>
        <w:tabs>
          <w:tab w:val="num" w:pos="3600"/>
        </w:tabs>
        <w:ind w:left="3600" w:hanging="360"/>
      </w:pPr>
      <w:rPr>
        <w:rFonts w:ascii="Times New Roman" w:hAnsi="Times New Roman" w:hint="default"/>
      </w:rPr>
    </w:lvl>
    <w:lvl w:ilvl="5" w:tplc="B89EF8FC" w:tentative="1">
      <w:start w:val="1"/>
      <w:numFmt w:val="bullet"/>
      <w:lvlText w:val="•"/>
      <w:lvlJc w:val="left"/>
      <w:pPr>
        <w:tabs>
          <w:tab w:val="num" w:pos="4320"/>
        </w:tabs>
        <w:ind w:left="4320" w:hanging="360"/>
      </w:pPr>
      <w:rPr>
        <w:rFonts w:ascii="Times New Roman" w:hAnsi="Times New Roman" w:hint="default"/>
      </w:rPr>
    </w:lvl>
    <w:lvl w:ilvl="6" w:tplc="8FA63528" w:tentative="1">
      <w:start w:val="1"/>
      <w:numFmt w:val="bullet"/>
      <w:lvlText w:val="•"/>
      <w:lvlJc w:val="left"/>
      <w:pPr>
        <w:tabs>
          <w:tab w:val="num" w:pos="5040"/>
        </w:tabs>
        <w:ind w:left="5040" w:hanging="360"/>
      </w:pPr>
      <w:rPr>
        <w:rFonts w:ascii="Times New Roman" w:hAnsi="Times New Roman" w:hint="default"/>
      </w:rPr>
    </w:lvl>
    <w:lvl w:ilvl="7" w:tplc="8AD8E1AC" w:tentative="1">
      <w:start w:val="1"/>
      <w:numFmt w:val="bullet"/>
      <w:lvlText w:val="•"/>
      <w:lvlJc w:val="left"/>
      <w:pPr>
        <w:tabs>
          <w:tab w:val="num" w:pos="5760"/>
        </w:tabs>
        <w:ind w:left="5760" w:hanging="360"/>
      </w:pPr>
      <w:rPr>
        <w:rFonts w:ascii="Times New Roman" w:hAnsi="Times New Roman" w:hint="default"/>
      </w:rPr>
    </w:lvl>
    <w:lvl w:ilvl="8" w:tplc="14F20A1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6"/>
  </w:num>
  <w:num w:numId="4">
    <w:abstractNumId w:val="0"/>
  </w:num>
  <w:num w:numId="5">
    <w:abstractNumId w:val="5"/>
  </w:num>
  <w:num w:numId="6">
    <w:abstractNumId w:val="4"/>
  </w:num>
  <w:num w:numId="7">
    <w:abstractNumId w:val="3"/>
  </w:num>
  <w:num w:numId="8">
    <w:abstractNumId w:val="12"/>
  </w:num>
  <w:num w:numId="9">
    <w:abstractNumId w:val="7"/>
  </w:num>
  <w:num w:numId="10">
    <w:abstractNumId w:val="2"/>
  </w:num>
  <w:num w:numId="11">
    <w:abstractNumId w:val="10"/>
  </w:num>
  <w:num w:numId="12">
    <w:abstractNumId w:val="15"/>
  </w:num>
  <w:num w:numId="13">
    <w:abstractNumId w:val="13"/>
  </w:num>
  <w:num w:numId="14">
    <w:abstractNumId w:val="6"/>
  </w:num>
  <w:num w:numId="15">
    <w:abstractNumId w:val="17"/>
  </w:num>
  <w:num w:numId="16">
    <w:abstractNumId w:val="11"/>
  </w:num>
  <w:num w:numId="17">
    <w:abstractNumId w:val="9"/>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savePreviewPicture/>
  <w:hdrShapeDefaults>
    <o:shapedefaults v:ext="edit" spidmax="62465"/>
  </w:hdrShapeDefaults>
  <w:footnotePr>
    <w:footnote w:id="-1"/>
    <w:footnote w:id="0"/>
  </w:footnotePr>
  <w:endnotePr>
    <w:endnote w:id="-1"/>
    <w:endnote w:id="0"/>
  </w:endnotePr>
  <w:compat>
    <w:useFELayout/>
  </w:compat>
  <w:rsids>
    <w:rsidRoot w:val="00533923"/>
    <w:rsid w:val="00012EB1"/>
    <w:rsid w:val="000133EA"/>
    <w:rsid w:val="00014321"/>
    <w:rsid w:val="00014CA9"/>
    <w:rsid w:val="00031148"/>
    <w:rsid w:val="00032E01"/>
    <w:rsid w:val="00036C70"/>
    <w:rsid w:val="00042B99"/>
    <w:rsid w:val="0005487F"/>
    <w:rsid w:val="00061267"/>
    <w:rsid w:val="00075B88"/>
    <w:rsid w:val="000771D4"/>
    <w:rsid w:val="00081095"/>
    <w:rsid w:val="00083A1C"/>
    <w:rsid w:val="000B1FEA"/>
    <w:rsid w:val="000C2F77"/>
    <w:rsid w:val="000E0594"/>
    <w:rsid w:val="0014775B"/>
    <w:rsid w:val="00161B50"/>
    <w:rsid w:val="00167785"/>
    <w:rsid w:val="00173258"/>
    <w:rsid w:val="00195954"/>
    <w:rsid w:val="001A2E70"/>
    <w:rsid w:val="001B06DB"/>
    <w:rsid w:val="001D33B3"/>
    <w:rsid w:val="001E2D39"/>
    <w:rsid w:val="001F67D5"/>
    <w:rsid w:val="00200074"/>
    <w:rsid w:val="00217306"/>
    <w:rsid w:val="002205F9"/>
    <w:rsid w:val="002227E3"/>
    <w:rsid w:val="00227CEB"/>
    <w:rsid w:val="00230AD0"/>
    <w:rsid w:val="0023100C"/>
    <w:rsid w:val="00231ABF"/>
    <w:rsid w:val="00233400"/>
    <w:rsid w:val="00243550"/>
    <w:rsid w:val="00244A03"/>
    <w:rsid w:val="00270882"/>
    <w:rsid w:val="002A6AE1"/>
    <w:rsid w:val="002B6DE6"/>
    <w:rsid w:val="002B6F98"/>
    <w:rsid w:val="002C0EB9"/>
    <w:rsid w:val="002C1FE6"/>
    <w:rsid w:val="002C396E"/>
    <w:rsid w:val="002E7E3E"/>
    <w:rsid w:val="003046DA"/>
    <w:rsid w:val="00312BD4"/>
    <w:rsid w:val="003166DA"/>
    <w:rsid w:val="003A245C"/>
    <w:rsid w:val="003B4678"/>
    <w:rsid w:val="003C3270"/>
    <w:rsid w:val="003C4C0E"/>
    <w:rsid w:val="003E4ED9"/>
    <w:rsid w:val="003F365E"/>
    <w:rsid w:val="00403233"/>
    <w:rsid w:val="0040771B"/>
    <w:rsid w:val="00424328"/>
    <w:rsid w:val="00441524"/>
    <w:rsid w:val="00446E19"/>
    <w:rsid w:val="00453D30"/>
    <w:rsid w:val="0045544B"/>
    <w:rsid w:val="0046207D"/>
    <w:rsid w:val="004675C5"/>
    <w:rsid w:val="004819CF"/>
    <w:rsid w:val="004824CB"/>
    <w:rsid w:val="004955C5"/>
    <w:rsid w:val="005101F1"/>
    <w:rsid w:val="00533923"/>
    <w:rsid w:val="00543FC8"/>
    <w:rsid w:val="0055250F"/>
    <w:rsid w:val="00552B2E"/>
    <w:rsid w:val="0055556A"/>
    <w:rsid w:val="0055678D"/>
    <w:rsid w:val="0056135F"/>
    <w:rsid w:val="005806FE"/>
    <w:rsid w:val="005811F9"/>
    <w:rsid w:val="00587EF7"/>
    <w:rsid w:val="005900D5"/>
    <w:rsid w:val="005925F1"/>
    <w:rsid w:val="005A0CA8"/>
    <w:rsid w:val="005A4C52"/>
    <w:rsid w:val="005A76FD"/>
    <w:rsid w:val="005C496C"/>
    <w:rsid w:val="005D1A95"/>
    <w:rsid w:val="005D2BDC"/>
    <w:rsid w:val="005E03E8"/>
    <w:rsid w:val="005E2632"/>
    <w:rsid w:val="006136FD"/>
    <w:rsid w:val="00614E70"/>
    <w:rsid w:val="00621FEF"/>
    <w:rsid w:val="00634C6E"/>
    <w:rsid w:val="006458B6"/>
    <w:rsid w:val="006607FA"/>
    <w:rsid w:val="00664764"/>
    <w:rsid w:val="006770FF"/>
    <w:rsid w:val="00692DC0"/>
    <w:rsid w:val="006B0F88"/>
    <w:rsid w:val="006C64B8"/>
    <w:rsid w:val="006D142C"/>
    <w:rsid w:val="006D2A35"/>
    <w:rsid w:val="006F6153"/>
    <w:rsid w:val="0071638E"/>
    <w:rsid w:val="007209FF"/>
    <w:rsid w:val="00721E2A"/>
    <w:rsid w:val="00722B9E"/>
    <w:rsid w:val="00744BA3"/>
    <w:rsid w:val="00751A37"/>
    <w:rsid w:val="0077199C"/>
    <w:rsid w:val="0077375B"/>
    <w:rsid w:val="00773D61"/>
    <w:rsid w:val="00773F26"/>
    <w:rsid w:val="00774A08"/>
    <w:rsid w:val="00794AF0"/>
    <w:rsid w:val="00796749"/>
    <w:rsid w:val="007A6F47"/>
    <w:rsid w:val="007A777D"/>
    <w:rsid w:val="007E0B02"/>
    <w:rsid w:val="00813CA8"/>
    <w:rsid w:val="00830F3D"/>
    <w:rsid w:val="008433E3"/>
    <w:rsid w:val="008543D5"/>
    <w:rsid w:val="00856EA0"/>
    <w:rsid w:val="00877A87"/>
    <w:rsid w:val="008954E6"/>
    <w:rsid w:val="008970C7"/>
    <w:rsid w:val="008B1B0B"/>
    <w:rsid w:val="008B61A0"/>
    <w:rsid w:val="008B77C5"/>
    <w:rsid w:val="008C78A6"/>
    <w:rsid w:val="008D0447"/>
    <w:rsid w:val="008D16B6"/>
    <w:rsid w:val="008F5367"/>
    <w:rsid w:val="009155F8"/>
    <w:rsid w:val="00941246"/>
    <w:rsid w:val="009431C4"/>
    <w:rsid w:val="00946A22"/>
    <w:rsid w:val="00953464"/>
    <w:rsid w:val="0095456B"/>
    <w:rsid w:val="00955945"/>
    <w:rsid w:val="009642E0"/>
    <w:rsid w:val="00967952"/>
    <w:rsid w:val="00983DAE"/>
    <w:rsid w:val="009941D8"/>
    <w:rsid w:val="009C0CF1"/>
    <w:rsid w:val="009D220B"/>
    <w:rsid w:val="009D5E7F"/>
    <w:rsid w:val="009E0F1D"/>
    <w:rsid w:val="009E4476"/>
    <w:rsid w:val="00A110A8"/>
    <w:rsid w:val="00A250FA"/>
    <w:rsid w:val="00A315FD"/>
    <w:rsid w:val="00A3485D"/>
    <w:rsid w:val="00A40895"/>
    <w:rsid w:val="00A4221E"/>
    <w:rsid w:val="00A5766D"/>
    <w:rsid w:val="00A61817"/>
    <w:rsid w:val="00A658AA"/>
    <w:rsid w:val="00A72FA5"/>
    <w:rsid w:val="00AC444C"/>
    <w:rsid w:val="00AD632A"/>
    <w:rsid w:val="00AE46A8"/>
    <w:rsid w:val="00AF1BA0"/>
    <w:rsid w:val="00AF5F85"/>
    <w:rsid w:val="00B06CD1"/>
    <w:rsid w:val="00B13489"/>
    <w:rsid w:val="00B2702B"/>
    <w:rsid w:val="00B36756"/>
    <w:rsid w:val="00B43233"/>
    <w:rsid w:val="00B5203C"/>
    <w:rsid w:val="00B65B48"/>
    <w:rsid w:val="00B729FE"/>
    <w:rsid w:val="00B80DFD"/>
    <w:rsid w:val="00B87D64"/>
    <w:rsid w:val="00B90661"/>
    <w:rsid w:val="00BB498B"/>
    <w:rsid w:val="00BC5A12"/>
    <w:rsid w:val="00BD656F"/>
    <w:rsid w:val="00BD7589"/>
    <w:rsid w:val="00BE6022"/>
    <w:rsid w:val="00BF04B6"/>
    <w:rsid w:val="00BF15CC"/>
    <w:rsid w:val="00BF23FD"/>
    <w:rsid w:val="00C01FA1"/>
    <w:rsid w:val="00C042A8"/>
    <w:rsid w:val="00C104B9"/>
    <w:rsid w:val="00C1098D"/>
    <w:rsid w:val="00C45286"/>
    <w:rsid w:val="00C76B0F"/>
    <w:rsid w:val="00C83016"/>
    <w:rsid w:val="00C91322"/>
    <w:rsid w:val="00C93103"/>
    <w:rsid w:val="00CA3740"/>
    <w:rsid w:val="00CA517F"/>
    <w:rsid w:val="00CA6740"/>
    <w:rsid w:val="00CC05EC"/>
    <w:rsid w:val="00CC495E"/>
    <w:rsid w:val="00CC4F56"/>
    <w:rsid w:val="00CD243C"/>
    <w:rsid w:val="00CD782D"/>
    <w:rsid w:val="00CD7CC9"/>
    <w:rsid w:val="00CE2BE6"/>
    <w:rsid w:val="00CF1513"/>
    <w:rsid w:val="00D01D3C"/>
    <w:rsid w:val="00D0301E"/>
    <w:rsid w:val="00D22D8E"/>
    <w:rsid w:val="00D27CDB"/>
    <w:rsid w:val="00D334E4"/>
    <w:rsid w:val="00D34D8D"/>
    <w:rsid w:val="00D635C4"/>
    <w:rsid w:val="00D70963"/>
    <w:rsid w:val="00D81E4B"/>
    <w:rsid w:val="00D86602"/>
    <w:rsid w:val="00D94698"/>
    <w:rsid w:val="00DA3A09"/>
    <w:rsid w:val="00DE3788"/>
    <w:rsid w:val="00DE4532"/>
    <w:rsid w:val="00E00622"/>
    <w:rsid w:val="00E03476"/>
    <w:rsid w:val="00E1400C"/>
    <w:rsid w:val="00E153C6"/>
    <w:rsid w:val="00E2027A"/>
    <w:rsid w:val="00E20D54"/>
    <w:rsid w:val="00E23B28"/>
    <w:rsid w:val="00E27B11"/>
    <w:rsid w:val="00E31349"/>
    <w:rsid w:val="00E3447C"/>
    <w:rsid w:val="00E45109"/>
    <w:rsid w:val="00E50930"/>
    <w:rsid w:val="00E6210C"/>
    <w:rsid w:val="00EA15C2"/>
    <w:rsid w:val="00EC1432"/>
    <w:rsid w:val="00ED303C"/>
    <w:rsid w:val="00EF2998"/>
    <w:rsid w:val="00EF54A8"/>
    <w:rsid w:val="00F02EE3"/>
    <w:rsid w:val="00F03127"/>
    <w:rsid w:val="00F03BD6"/>
    <w:rsid w:val="00F14D60"/>
    <w:rsid w:val="00F25954"/>
    <w:rsid w:val="00F34ED0"/>
    <w:rsid w:val="00F822A5"/>
    <w:rsid w:val="00F833D6"/>
    <w:rsid w:val="00F97797"/>
    <w:rsid w:val="00FA45A1"/>
    <w:rsid w:val="00FA75CC"/>
    <w:rsid w:val="00FD327E"/>
    <w:rsid w:val="00FE1B89"/>
    <w:rsid w:val="00FF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3"/>
    <w:rPr>
      <w:rFonts w:ascii="Times New Roman" w:eastAsia="Times New Roman" w:hAnsi="Times New Roman" w:cs="Times New Roman"/>
      <w:lang w:val="tr-TR" w:eastAsia="tr-TR"/>
    </w:rPr>
  </w:style>
  <w:style w:type="paragraph" w:styleId="Balk1">
    <w:name w:val="heading 1"/>
    <w:basedOn w:val="Normal"/>
    <w:next w:val="Normal"/>
    <w:link w:val="Balk1Char"/>
    <w:qFormat/>
    <w:rsid w:val="00533923"/>
    <w:pPr>
      <w:keepNext/>
      <w:jc w:val="center"/>
      <w:outlineLvl w:val="0"/>
    </w:pPr>
    <w:rPr>
      <w:b/>
      <w:bCs/>
      <w:sz w:val="28"/>
    </w:rPr>
  </w:style>
  <w:style w:type="paragraph" w:styleId="Balk3">
    <w:name w:val="heading 3"/>
    <w:basedOn w:val="Normal"/>
    <w:next w:val="Normal"/>
    <w:link w:val="Balk3Char"/>
    <w:qFormat/>
    <w:rsid w:val="00533923"/>
    <w:pPr>
      <w:keepNext/>
      <w:jc w:val="center"/>
      <w:outlineLvl w:val="2"/>
    </w:pPr>
    <w:rPr>
      <w:b/>
      <w:bCs/>
      <w:sz w:val="32"/>
    </w:rPr>
  </w:style>
  <w:style w:type="paragraph" w:styleId="Balk4">
    <w:name w:val="heading 4"/>
    <w:basedOn w:val="Normal"/>
    <w:next w:val="Normal"/>
    <w:link w:val="Balk4Char"/>
    <w:qFormat/>
    <w:rsid w:val="00533923"/>
    <w:pPr>
      <w:keepNext/>
      <w:spacing w:line="360" w:lineRule="auto"/>
      <w:ind w:firstLine="708"/>
      <w:jc w:val="center"/>
      <w:outlineLvl w:val="3"/>
    </w:pPr>
    <w:rPr>
      <w:b/>
      <w:bCs/>
    </w:rPr>
  </w:style>
  <w:style w:type="paragraph" w:styleId="Balk5">
    <w:name w:val="heading 5"/>
    <w:basedOn w:val="Normal"/>
    <w:next w:val="Normal"/>
    <w:link w:val="Balk5Char"/>
    <w:qFormat/>
    <w:rsid w:val="00533923"/>
    <w:pPr>
      <w:keepNext/>
      <w:ind w:left="110"/>
      <w:jc w:val="center"/>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33923"/>
    <w:rPr>
      <w:rFonts w:ascii="Times New Roman" w:eastAsia="Times New Roman" w:hAnsi="Times New Roman" w:cs="Times New Roman"/>
      <w:b/>
      <w:bCs/>
      <w:sz w:val="28"/>
    </w:rPr>
  </w:style>
  <w:style w:type="character" w:customStyle="1" w:styleId="Balk3Char">
    <w:name w:val="Başlık 3 Char"/>
    <w:basedOn w:val="VarsaylanParagrafYazTipi"/>
    <w:link w:val="Balk3"/>
    <w:rsid w:val="00533923"/>
    <w:rPr>
      <w:rFonts w:ascii="Times New Roman" w:eastAsia="Times New Roman" w:hAnsi="Times New Roman" w:cs="Times New Roman"/>
      <w:b/>
      <w:bCs/>
      <w:sz w:val="32"/>
      <w:lang w:val="tr-TR" w:eastAsia="tr-TR"/>
    </w:rPr>
  </w:style>
  <w:style w:type="character" w:customStyle="1" w:styleId="Balk4Char">
    <w:name w:val="Başlık 4 Char"/>
    <w:basedOn w:val="VarsaylanParagrafYazTipi"/>
    <w:link w:val="Balk4"/>
    <w:rsid w:val="00533923"/>
    <w:rPr>
      <w:rFonts w:ascii="Times New Roman" w:eastAsia="Times New Roman" w:hAnsi="Times New Roman" w:cs="Times New Roman"/>
      <w:b/>
      <w:bCs/>
      <w:lang w:val="tr-TR" w:eastAsia="tr-TR"/>
    </w:rPr>
  </w:style>
  <w:style w:type="character" w:customStyle="1" w:styleId="Balk5Char">
    <w:name w:val="Başlık 5 Char"/>
    <w:basedOn w:val="VarsaylanParagrafYazTipi"/>
    <w:link w:val="Balk5"/>
    <w:rsid w:val="00533923"/>
    <w:rPr>
      <w:rFonts w:ascii="Times New Roman" w:eastAsia="Times New Roman" w:hAnsi="Times New Roman" w:cs="Times New Roman"/>
      <w:b/>
      <w:bCs/>
      <w:lang w:val="tr-TR" w:eastAsia="tr-TR"/>
    </w:rPr>
  </w:style>
  <w:style w:type="character" w:styleId="YerTutucuMetni">
    <w:name w:val="Placeholder Text"/>
    <w:basedOn w:val="VarsaylanParagrafYazTipi"/>
    <w:uiPriority w:val="99"/>
    <w:semiHidden/>
    <w:rsid w:val="00533923"/>
    <w:rPr>
      <w:color w:val="808080"/>
    </w:rPr>
  </w:style>
  <w:style w:type="paragraph" w:styleId="stbilgi">
    <w:name w:val="header"/>
    <w:basedOn w:val="Normal"/>
    <w:link w:val="stbilgiChar"/>
    <w:uiPriority w:val="99"/>
    <w:unhideWhenUsed/>
    <w:rsid w:val="00533923"/>
    <w:pPr>
      <w:tabs>
        <w:tab w:val="center" w:pos="4320"/>
        <w:tab w:val="right" w:pos="8640"/>
      </w:tabs>
    </w:pPr>
  </w:style>
  <w:style w:type="character" w:customStyle="1" w:styleId="stbilgiChar">
    <w:name w:val="Üstbilgi Char"/>
    <w:basedOn w:val="VarsaylanParagrafYazTipi"/>
    <w:link w:val="stbilgi"/>
    <w:uiPriority w:val="99"/>
    <w:rsid w:val="00533923"/>
    <w:rPr>
      <w:rFonts w:ascii="Times New Roman" w:eastAsia="Times New Roman" w:hAnsi="Times New Roman" w:cs="Times New Roman"/>
      <w:lang w:val="tr-TR" w:eastAsia="tr-TR"/>
    </w:rPr>
  </w:style>
  <w:style w:type="paragraph" w:styleId="Altbilgi">
    <w:name w:val="footer"/>
    <w:basedOn w:val="Normal"/>
    <w:link w:val="AltbilgiChar"/>
    <w:uiPriority w:val="99"/>
    <w:unhideWhenUsed/>
    <w:rsid w:val="00533923"/>
    <w:pPr>
      <w:tabs>
        <w:tab w:val="center" w:pos="4320"/>
        <w:tab w:val="right" w:pos="8640"/>
      </w:tabs>
    </w:pPr>
  </w:style>
  <w:style w:type="character" w:customStyle="1" w:styleId="AltbilgiChar">
    <w:name w:val="Altbilgi Char"/>
    <w:basedOn w:val="VarsaylanParagrafYazTipi"/>
    <w:link w:val="Altbilgi"/>
    <w:uiPriority w:val="99"/>
    <w:rsid w:val="00533923"/>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5339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533923"/>
    <w:rPr>
      <w:rFonts w:ascii="Lucida Grande" w:eastAsia="Times New Roman" w:hAnsi="Lucida Grande" w:cs="Lucida Grande"/>
      <w:sz w:val="18"/>
      <w:szCs w:val="18"/>
      <w:lang w:val="tr-TR" w:eastAsia="tr-TR"/>
    </w:rPr>
  </w:style>
  <w:style w:type="table" w:styleId="TabloKlavuzu">
    <w:name w:val="Table Grid"/>
    <w:basedOn w:val="NormalTablo"/>
    <w:uiPriority w:val="59"/>
    <w:rsid w:val="00B0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2">
    <w:name w:val="Light List Accent 2"/>
    <w:basedOn w:val="NormalTablo"/>
    <w:uiPriority w:val="61"/>
    <w:rsid w:val="00621F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ltKonuBal">
    <w:name w:val="Subtitle"/>
    <w:basedOn w:val="Normal"/>
    <w:link w:val="AltKonuBalChar"/>
    <w:qFormat/>
    <w:rsid w:val="002205F9"/>
    <w:pPr>
      <w:spacing w:line="360" w:lineRule="auto"/>
      <w:jc w:val="center"/>
    </w:pPr>
    <w:rPr>
      <w:b/>
      <w:bCs/>
      <w:sz w:val="28"/>
    </w:rPr>
  </w:style>
  <w:style w:type="character" w:customStyle="1" w:styleId="AltKonuBalChar">
    <w:name w:val="Alt Konu Başlığı Char"/>
    <w:basedOn w:val="VarsaylanParagrafYazTipi"/>
    <w:link w:val="AltKonuBal"/>
    <w:rsid w:val="002205F9"/>
    <w:rPr>
      <w:rFonts w:ascii="Times New Roman" w:eastAsia="Times New Roman" w:hAnsi="Times New Roman" w:cs="Times New Roman"/>
      <w:b/>
      <w:bCs/>
      <w:sz w:val="28"/>
      <w:lang w:val="tr-TR" w:eastAsia="tr-TR"/>
    </w:rPr>
  </w:style>
  <w:style w:type="paragraph" w:styleId="ListeParagraf">
    <w:name w:val="List Paragraph"/>
    <w:basedOn w:val="Normal"/>
    <w:uiPriority w:val="34"/>
    <w:qFormat/>
    <w:rsid w:val="00955945"/>
    <w:pPr>
      <w:ind w:left="720"/>
      <w:contextualSpacing/>
    </w:pPr>
  </w:style>
  <w:style w:type="paragraph" w:styleId="GvdeMetni">
    <w:name w:val="Body Text"/>
    <w:basedOn w:val="Normal"/>
    <w:link w:val="GvdeMetniChar"/>
    <w:rsid w:val="00173258"/>
    <w:pPr>
      <w:jc w:val="both"/>
    </w:pPr>
  </w:style>
  <w:style w:type="character" w:customStyle="1" w:styleId="GvdeMetniChar">
    <w:name w:val="Gövde Metni Char"/>
    <w:basedOn w:val="VarsaylanParagrafYazTipi"/>
    <w:link w:val="GvdeMetni"/>
    <w:rsid w:val="00173258"/>
    <w:rPr>
      <w:rFonts w:ascii="Times New Roman" w:eastAsia="Times New Roman" w:hAnsi="Times New Roman" w:cs="Times New Roman"/>
      <w:lang w:val="tr-TR" w:eastAsia="tr-TR"/>
    </w:rPr>
  </w:style>
  <w:style w:type="paragraph" w:styleId="GvdeMetni2">
    <w:name w:val="Body Text 2"/>
    <w:basedOn w:val="Normal"/>
    <w:link w:val="GvdeMetni2Char"/>
    <w:uiPriority w:val="99"/>
    <w:unhideWhenUsed/>
    <w:rsid w:val="003E4ED9"/>
    <w:pPr>
      <w:spacing w:after="120" w:line="480" w:lineRule="auto"/>
    </w:pPr>
  </w:style>
  <w:style w:type="character" w:customStyle="1" w:styleId="GvdeMetni2Char">
    <w:name w:val="Gövde Metni 2 Char"/>
    <w:basedOn w:val="VarsaylanParagrafYazTipi"/>
    <w:link w:val="GvdeMetni2"/>
    <w:uiPriority w:val="99"/>
    <w:rsid w:val="003E4ED9"/>
    <w:rPr>
      <w:rFonts w:ascii="Times New Roman" w:eastAsia="Times New Roman" w:hAnsi="Times New Roman" w:cs="Times New Roman"/>
      <w:lang w:val="tr-TR" w:eastAsia="tr-TR"/>
    </w:rPr>
  </w:style>
  <w:style w:type="table" w:customStyle="1" w:styleId="TabloKlavuzu1">
    <w:name w:val="Tablo Kılavuzu1"/>
    <w:basedOn w:val="NormalTablo"/>
    <w:next w:val="TabloKlavuzu"/>
    <w:uiPriority w:val="59"/>
    <w:rsid w:val="003C3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3"/>
    <w:rPr>
      <w:rFonts w:ascii="Times New Roman" w:eastAsia="Times New Roman" w:hAnsi="Times New Roman" w:cs="Times New Roman"/>
      <w:lang w:val="tr-TR" w:eastAsia="tr-TR"/>
    </w:rPr>
  </w:style>
  <w:style w:type="paragraph" w:styleId="Heading1">
    <w:name w:val="heading 1"/>
    <w:basedOn w:val="Normal"/>
    <w:next w:val="Normal"/>
    <w:link w:val="Heading1Char"/>
    <w:qFormat/>
    <w:rsid w:val="00533923"/>
    <w:pPr>
      <w:keepNext/>
      <w:jc w:val="center"/>
      <w:outlineLvl w:val="0"/>
    </w:pPr>
    <w:rPr>
      <w:b/>
      <w:bCs/>
      <w:sz w:val="28"/>
      <w:lang w:val="x-none" w:eastAsia="x-none"/>
    </w:rPr>
  </w:style>
  <w:style w:type="paragraph" w:styleId="Heading3">
    <w:name w:val="heading 3"/>
    <w:basedOn w:val="Normal"/>
    <w:next w:val="Normal"/>
    <w:link w:val="Heading3Char"/>
    <w:qFormat/>
    <w:rsid w:val="00533923"/>
    <w:pPr>
      <w:keepNext/>
      <w:jc w:val="center"/>
      <w:outlineLvl w:val="2"/>
    </w:pPr>
    <w:rPr>
      <w:b/>
      <w:bCs/>
      <w:sz w:val="32"/>
    </w:rPr>
  </w:style>
  <w:style w:type="paragraph" w:styleId="Heading4">
    <w:name w:val="heading 4"/>
    <w:basedOn w:val="Normal"/>
    <w:next w:val="Normal"/>
    <w:link w:val="Heading4Char"/>
    <w:qFormat/>
    <w:rsid w:val="00533923"/>
    <w:pPr>
      <w:keepNext/>
      <w:spacing w:line="360" w:lineRule="auto"/>
      <w:ind w:firstLine="708"/>
      <w:jc w:val="center"/>
      <w:outlineLvl w:val="3"/>
    </w:pPr>
    <w:rPr>
      <w:b/>
      <w:bCs/>
    </w:rPr>
  </w:style>
  <w:style w:type="paragraph" w:styleId="Heading5">
    <w:name w:val="heading 5"/>
    <w:basedOn w:val="Normal"/>
    <w:next w:val="Normal"/>
    <w:link w:val="Heading5Char"/>
    <w:qFormat/>
    <w:rsid w:val="00533923"/>
    <w:pPr>
      <w:keepNext/>
      <w:ind w:left="11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923"/>
    <w:rPr>
      <w:rFonts w:ascii="Times New Roman" w:eastAsia="Times New Roman" w:hAnsi="Times New Roman" w:cs="Times New Roman"/>
      <w:b/>
      <w:bCs/>
      <w:sz w:val="28"/>
      <w:lang w:val="x-none" w:eastAsia="x-none"/>
    </w:rPr>
  </w:style>
  <w:style w:type="character" w:customStyle="1" w:styleId="Heading3Char">
    <w:name w:val="Heading 3 Char"/>
    <w:basedOn w:val="DefaultParagraphFont"/>
    <w:link w:val="Heading3"/>
    <w:rsid w:val="00533923"/>
    <w:rPr>
      <w:rFonts w:ascii="Times New Roman" w:eastAsia="Times New Roman" w:hAnsi="Times New Roman" w:cs="Times New Roman"/>
      <w:b/>
      <w:bCs/>
      <w:sz w:val="32"/>
      <w:lang w:val="tr-TR" w:eastAsia="tr-TR"/>
    </w:rPr>
  </w:style>
  <w:style w:type="character" w:customStyle="1" w:styleId="Heading4Char">
    <w:name w:val="Heading 4 Char"/>
    <w:basedOn w:val="DefaultParagraphFont"/>
    <w:link w:val="Heading4"/>
    <w:rsid w:val="00533923"/>
    <w:rPr>
      <w:rFonts w:ascii="Times New Roman" w:eastAsia="Times New Roman" w:hAnsi="Times New Roman" w:cs="Times New Roman"/>
      <w:b/>
      <w:bCs/>
      <w:lang w:val="tr-TR" w:eastAsia="tr-TR"/>
    </w:rPr>
  </w:style>
  <w:style w:type="character" w:customStyle="1" w:styleId="Heading5Char">
    <w:name w:val="Heading 5 Char"/>
    <w:basedOn w:val="DefaultParagraphFont"/>
    <w:link w:val="Heading5"/>
    <w:rsid w:val="00533923"/>
    <w:rPr>
      <w:rFonts w:ascii="Times New Roman" w:eastAsia="Times New Roman" w:hAnsi="Times New Roman" w:cs="Times New Roman"/>
      <w:b/>
      <w:bCs/>
      <w:lang w:val="tr-TR" w:eastAsia="tr-TR"/>
    </w:rPr>
  </w:style>
  <w:style w:type="character" w:styleId="PlaceholderText">
    <w:name w:val="Placeholder Text"/>
    <w:basedOn w:val="DefaultParagraphFont"/>
    <w:uiPriority w:val="99"/>
    <w:semiHidden/>
    <w:rsid w:val="00533923"/>
    <w:rPr>
      <w:color w:val="808080"/>
    </w:rPr>
  </w:style>
  <w:style w:type="paragraph" w:styleId="Header">
    <w:name w:val="header"/>
    <w:basedOn w:val="Normal"/>
    <w:link w:val="HeaderChar"/>
    <w:uiPriority w:val="99"/>
    <w:unhideWhenUsed/>
    <w:rsid w:val="00533923"/>
    <w:pPr>
      <w:tabs>
        <w:tab w:val="center" w:pos="4320"/>
        <w:tab w:val="right" w:pos="8640"/>
      </w:tabs>
    </w:pPr>
  </w:style>
  <w:style w:type="character" w:customStyle="1" w:styleId="HeaderChar">
    <w:name w:val="Header Char"/>
    <w:basedOn w:val="DefaultParagraphFont"/>
    <w:link w:val="Header"/>
    <w:uiPriority w:val="99"/>
    <w:rsid w:val="00533923"/>
    <w:rPr>
      <w:rFonts w:ascii="Times New Roman" w:eastAsia="Times New Roman" w:hAnsi="Times New Roman" w:cs="Times New Roman"/>
      <w:lang w:val="tr-TR" w:eastAsia="tr-TR"/>
    </w:rPr>
  </w:style>
  <w:style w:type="paragraph" w:styleId="Footer">
    <w:name w:val="footer"/>
    <w:basedOn w:val="Normal"/>
    <w:link w:val="FooterChar"/>
    <w:uiPriority w:val="99"/>
    <w:unhideWhenUsed/>
    <w:rsid w:val="00533923"/>
    <w:pPr>
      <w:tabs>
        <w:tab w:val="center" w:pos="4320"/>
        <w:tab w:val="right" w:pos="8640"/>
      </w:tabs>
    </w:pPr>
  </w:style>
  <w:style w:type="character" w:customStyle="1" w:styleId="FooterChar">
    <w:name w:val="Footer Char"/>
    <w:basedOn w:val="DefaultParagraphFont"/>
    <w:link w:val="Footer"/>
    <w:uiPriority w:val="99"/>
    <w:rsid w:val="00533923"/>
    <w:rPr>
      <w:rFonts w:ascii="Times New Roman" w:eastAsia="Times New Roman" w:hAnsi="Times New Roman" w:cs="Times New Roman"/>
      <w:lang w:val="tr-TR" w:eastAsia="tr-TR"/>
    </w:rPr>
  </w:style>
  <w:style w:type="paragraph" w:styleId="BalloonText">
    <w:name w:val="Balloon Text"/>
    <w:basedOn w:val="Normal"/>
    <w:link w:val="BalloonTextChar"/>
    <w:uiPriority w:val="99"/>
    <w:semiHidden/>
    <w:unhideWhenUsed/>
    <w:rsid w:val="005339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923"/>
    <w:rPr>
      <w:rFonts w:ascii="Lucida Grande" w:eastAsia="Times New Roman" w:hAnsi="Lucida Grande" w:cs="Lucida Grande"/>
      <w:sz w:val="18"/>
      <w:szCs w:val="18"/>
      <w:lang w:val="tr-TR" w:eastAsia="tr-TR"/>
    </w:rPr>
  </w:style>
  <w:style w:type="table" w:styleId="TableGrid">
    <w:name w:val="Table Grid"/>
    <w:basedOn w:val="TableNormal"/>
    <w:uiPriority w:val="59"/>
    <w:rsid w:val="00B06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312258">
      <w:bodyDiv w:val="1"/>
      <w:marLeft w:val="0"/>
      <w:marRight w:val="0"/>
      <w:marTop w:val="0"/>
      <w:marBottom w:val="0"/>
      <w:divBdr>
        <w:top w:val="none" w:sz="0" w:space="0" w:color="auto"/>
        <w:left w:val="none" w:sz="0" w:space="0" w:color="auto"/>
        <w:bottom w:val="none" w:sz="0" w:space="0" w:color="auto"/>
        <w:right w:val="none" w:sz="0" w:space="0" w:color="auto"/>
      </w:divBdr>
      <w:divsChild>
        <w:div w:id="1105199682">
          <w:marLeft w:val="547"/>
          <w:marRight w:val="0"/>
          <w:marTop w:val="0"/>
          <w:marBottom w:val="0"/>
          <w:divBdr>
            <w:top w:val="none" w:sz="0" w:space="0" w:color="auto"/>
            <w:left w:val="none" w:sz="0" w:space="0" w:color="auto"/>
            <w:bottom w:val="none" w:sz="0" w:space="0" w:color="auto"/>
            <w:right w:val="none" w:sz="0" w:space="0" w:color="auto"/>
          </w:divBdr>
        </w:div>
      </w:divsChild>
    </w:div>
    <w:div w:id="392587292">
      <w:bodyDiv w:val="1"/>
      <w:marLeft w:val="0"/>
      <w:marRight w:val="0"/>
      <w:marTop w:val="0"/>
      <w:marBottom w:val="0"/>
      <w:divBdr>
        <w:top w:val="none" w:sz="0" w:space="0" w:color="auto"/>
        <w:left w:val="none" w:sz="0" w:space="0" w:color="auto"/>
        <w:bottom w:val="none" w:sz="0" w:space="0" w:color="auto"/>
        <w:right w:val="none" w:sz="0" w:space="0" w:color="auto"/>
      </w:divBdr>
      <w:divsChild>
        <w:div w:id="1124274481">
          <w:marLeft w:val="547"/>
          <w:marRight w:val="0"/>
          <w:marTop w:val="0"/>
          <w:marBottom w:val="0"/>
          <w:divBdr>
            <w:top w:val="none" w:sz="0" w:space="0" w:color="auto"/>
            <w:left w:val="none" w:sz="0" w:space="0" w:color="auto"/>
            <w:bottom w:val="none" w:sz="0" w:space="0" w:color="auto"/>
            <w:right w:val="none" w:sz="0" w:space="0" w:color="auto"/>
          </w:divBdr>
        </w:div>
      </w:divsChild>
    </w:div>
    <w:div w:id="465583139">
      <w:bodyDiv w:val="1"/>
      <w:marLeft w:val="0"/>
      <w:marRight w:val="0"/>
      <w:marTop w:val="0"/>
      <w:marBottom w:val="0"/>
      <w:divBdr>
        <w:top w:val="none" w:sz="0" w:space="0" w:color="auto"/>
        <w:left w:val="none" w:sz="0" w:space="0" w:color="auto"/>
        <w:bottom w:val="none" w:sz="0" w:space="0" w:color="auto"/>
        <w:right w:val="none" w:sz="0" w:space="0" w:color="auto"/>
      </w:divBdr>
    </w:div>
    <w:div w:id="517043390">
      <w:bodyDiv w:val="1"/>
      <w:marLeft w:val="0"/>
      <w:marRight w:val="0"/>
      <w:marTop w:val="0"/>
      <w:marBottom w:val="0"/>
      <w:divBdr>
        <w:top w:val="none" w:sz="0" w:space="0" w:color="auto"/>
        <w:left w:val="none" w:sz="0" w:space="0" w:color="auto"/>
        <w:bottom w:val="none" w:sz="0" w:space="0" w:color="auto"/>
        <w:right w:val="none" w:sz="0" w:space="0" w:color="auto"/>
      </w:divBdr>
      <w:divsChild>
        <w:div w:id="1386220979">
          <w:marLeft w:val="547"/>
          <w:marRight w:val="0"/>
          <w:marTop w:val="0"/>
          <w:marBottom w:val="0"/>
          <w:divBdr>
            <w:top w:val="none" w:sz="0" w:space="0" w:color="auto"/>
            <w:left w:val="none" w:sz="0" w:space="0" w:color="auto"/>
            <w:bottom w:val="none" w:sz="0" w:space="0" w:color="auto"/>
            <w:right w:val="none" w:sz="0" w:space="0" w:color="auto"/>
          </w:divBdr>
        </w:div>
      </w:divsChild>
    </w:div>
    <w:div w:id="580217044">
      <w:bodyDiv w:val="1"/>
      <w:marLeft w:val="0"/>
      <w:marRight w:val="0"/>
      <w:marTop w:val="0"/>
      <w:marBottom w:val="0"/>
      <w:divBdr>
        <w:top w:val="none" w:sz="0" w:space="0" w:color="auto"/>
        <w:left w:val="none" w:sz="0" w:space="0" w:color="auto"/>
        <w:bottom w:val="none" w:sz="0" w:space="0" w:color="auto"/>
        <w:right w:val="none" w:sz="0" w:space="0" w:color="auto"/>
      </w:divBdr>
      <w:divsChild>
        <w:div w:id="1665233252">
          <w:marLeft w:val="547"/>
          <w:marRight w:val="0"/>
          <w:marTop w:val="0"/>
          <w:marBottom w:val="0"/>
          <w:divBdr>
            <w:top w:val="none" w:sz="0" w:space="0" w:color="auto"/>
            <w:left w:val="none" w:sz="0" w:space="0" w:color="auto"/>
            <w:bottom w:val="none" w:sz="0" w:space="0" w:color="auto"/>
            <w:right w:val="none" w:sz="0" w:space="0" w:color="auto"/>
          </w:divBdr>
        </w:div>
      </w:divsChild>
    </w:div>
    <w:div w:id="1151142932">
      <w:bodyDiv w:val="1"/>
      <w:marLeft w:val="0"/>
      <w:marRight w:val="0"/>
      <w:marTop w:val="0"/>
      <w:marBottom w:val="0"/>
      <w:divBdr>
        <w:top w:val="none" w:sz="0" w:space="0" w:color="auto"/>
        <w:left w:val="none" w:sz="0" w:space="0" w:color="auto"/>
        <w:bottom w:val="none" w:sz="0" w:space="0" w:color="auto"/>
        <w:right w:val="none" w:sz="0" w:space="0" w:color="auto"/>
      </w:divBdr>
      <w:divsChild>
        <w:div w:id="2120300106">
          <w:marLeft w:val="547"/>
          <w:marRight w:val="0"/>
          <w:marTop w:val="0"/>
          <w:marBottom w:val="0"/>
          <w:divBdr>
            <w:top w:val="none" w:sz="0" w:space="0" w:color="auto"/>
            <w:left w:val="none" w:sz="0" w:space="0" w:color="auto"/>
            <w:bottom w:val="none" w:sz="0" w:space="0" w:color="auto"/>
            <w:right w:val="none" w:sz="0" w:space="0" w:color="auto"/>
          </w:divBdr>
        </w:div>
      </w:divsChild>
    </w:div>
    <w:div w:id="1351222752">
      <w:bodyDiv w:val="1"/>
      <w:marLeft w:val="0"/>
      <w:marRight w:val="0"/>
      <w:marTop w:val="0"/>
      <w:marBottom w:val="0"/>
      <w:divBdr>
        <w:top w:val="none" w:sz="0" w:space="0" w:color="auto"/>
        <w:left w:val="none" w:sz="0" w:space="0" w:color="auto"/>
        <w:bottom w:val="none" w:sz="0" w:space="0" w:color="auto"/>
        <w:right w:val="none" w:sz="0" w:space="0" w:color="auto"/>
      </w:divBdr>
      <w:divsChild>
        <w:div w:id="525993629">
          <w:marLeft w:val="547"/>
          <w:marRight w:val="0"/>
          <w:marTop w:val="0"/>
          <w:marBottom w:val="0"/>
          <w:divBdr>
            <w:top w:val="none" w:sz="0" w:space="0" w:color="auto"/>
            <w:left w:val="none" w:sz="0" w:space="0" w:color="auto"/>
            <w:bottom w:val="none" w:sz="0" w:space="0" w:color="auto"/>
            <w:right w:val="none" w:sz="0" w:space="0" w:color="auto"/>
          </w:divBdr>
        </w:div>
      </w:divsChild>
    </w:div>
    <w:div w:id="1396078927">
      <w:bodyDiv w:val="1"/>
      <w:marLeft w:val="0"/>
      <w:marRight w:val="0"/>
      <w:marTop w:val="0"/>
      <w:marBottom w:val="0"/>
      <w:divBdr>
        <w:top w:val="none" w:sz="0" w:space="0" w:color="auto"/>
        <w:left w:val="none" w:sz="0" w:space="0" w:color="auto"/>
        <w:bottom w:val="none" w:sz="0" w:space="0" w:color="auto"/>
        <w:right w:val="none" w:sz="0" w:space="0" w:color="auto"/>
      </w:divBdr>
      <w:divsChild>
        <w:div w:id="1467626522">
          <w:marLeft w:val="547"/>
          <w:marRight w:val="0"/>
          <w:marTop w:val="0"/>
          <w:marBottom w:val="0"/>
          <w:divBdr>
            <w:top w:val="none" w:sz="0" w:space="0" w:color="auto"/>
            <w:left w:val="none" w:sz="0" w:space="0" w:color="auto"/>
            <w:bottom w:val="none" w:sz="0" w:space="0" w:color="auto"/>
            <w:right w:val="none" w:sz="0" w:space="0" w:color="auto"/>
          </w:divBdr>
        </w:div>
      </w:divsChild>
    </w:div>
    <w:div w:id="189218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D273-9DAB-4CA2-95B2-77FA5274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2759</Characters>
  <Application>Microsoft Office Word</Application>
  <DocSecurity>4</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ETO</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c:creator>
  <cp:lastModifiedBy>ETO55</cp:lastModifiedBy>
  <cp:revision>2</cp:revision>
  <cp:lastPrinted>2021-11-25T10:50:00Z</cp:lastPrinted>
  <dcterms:created xsi:type="dcterms:W3CDTF">2022-11-02T08:26:00Z</dcterms:created>
  <dcterms:modified xsi:type="dcterms:W3CDTF">2022-11-02T08:26:00Z</dcterms:modified>
</cp:coreProperties>
</file>